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478" w:rsidRPr="00005991" w:rsidRDefault="00362CD5" w:rsidP="00005991">
      <w:pPr>
        <w:jc w:val="center"/>
        <w:rPr>
          <w:b/>
          <w:sz w:val="32"/>
        </w:rPr>
      </w:pPr>
      <w:r w:rsidRPr="00005991">
        <w:rPr>
          <w:rFonts w:hint="eastAsia"/>
          <w:b/>
          <w:sz w:val="32"/>
        </w:rPr>
        <w:t>卓通管道系统（中山）有限公司</w:t>
      </w:r>
      <w:r w:rsidR="003C0CA8">
        <w:rPr>
          <w:rFonts w:hint="eastAsia"/>
          <w:b/>
          <w:sz w:val="32"/>
        </w:rPr>
        <w:t>竞价邀请函</w:t>
      </w:r>
    </w:p>
    <w:p w:rsidR="00DE3C3C" w:rsidRPr="00005991" w:rsidRDefault="00005991" w:rsidP="00005991">
      <w:pPr>
        <w:jc w:val="center"/>
        <w:rPr>
          <w:b/>
          <w:sz w:val="32"/>
        </w:rPr>
      </w:pPr>
      <w:r w:rsidRPr="00005991">
        <w:rPr>
          <w:rFonts w:hint="eastAsia"/>
          <w:b/>
          <w:sz w:val="32"/>
        </w:rPr>
        <w:t>PE</w:t>
      </w:r>
      <w:r w:rsidRPr="00005991">
        <w:rPr>
          <w:rFonts w:hint="eastAsia"/>
          <w:b/>
          <w:sz w:val="32"/>
        </w:rPr>
        <w:t>管材挤出</w:t>
      </w:r>
      <w:r w:rsidR="00183C7A">
        <w:rPr>
          <w:rFonts w:hint="eastAsia"/>
          <w:b/>
          <w:sz w:val="32"/>
        </w:rPr>
        <w:t>生产</w:t>
      </w:r>
      <w:r w:rsidRPr="00005991">
        <w:rPr>
          <w:rFonts w:hint="eastAsia"/>
          <w:b/>
          <w:sz w:val="32"/>
        </w:rPr>
        <w:t>线</w:t>
      </w:r>
      <w:r w:rsidR="00A214C9">
        <w:rPr>
          <w:rFonts w:hint="eastAsia"/>
          <w:b/>
          <w:sz w:val="32"/>
        </w:rPr>
        <w:t>（</w:t>
      </w:r>
      <w:r w:rsidR="00A214C9">
        <w:rPr>
          <w:rFonts w:hint="eastAsia"/>
          <w:b/>
          <w:sz w:val="32"/>
        </w:rPr>
        <w:t>3#</w:t>
      </w:r>
      <w:r w:rsidR="00A214C9">
        <w:rPr>
          <w:rFonts w:hint="eastAsia"/>
          <w:b/>
          <w:sz w:val="32"/>
        </w:rPr>
        <w:t>线）升级改造</w:t>
      </w:r>
      <w:r w:rsidR="00B32691">
        <w:rPr>
          <w:rFonts w:hint="eastAsia"/>
          <w:b/>
          <w:sz w:val="32"/>
        </w:rPr>
        <w:t>设备</w:t>
      </w:r>
      <w:r w:rsidR="00A214C9">
        <w:rPr>
          <w:rFonts w:hint="eastAsia"/>
          <w:b/>
          <w:sz w:val="32"/>
        </w:rPr>
        <w:t>采购项目</w:t>
      </w:r>
    </w:p>
    <w:p w:rsidR="00DE3C3C" w:rsidRDefault="00DE3C3C" w:rsidP="00005991">
      <w:pPr>
        <w:jc w:val="center"/>
      </w:pPr>
    </w:p>
    <w:p w:rsidR="00DE3C3C" w:rsidRDefault="00DE3C3C" w:rsidP="00DE3C3C"/>
    <w:p w:rsidR="00DE3C3C" w:rsidRPr="00183C7A" w:rsidRDefault="00DE3C3C" w:rsidP="00DE3C3C">
      <w:pPr>
        <w:rPr>
          <w:rFonts w:ascii="宋体" w:eastAsia="宋体" w:hAnsi="宋体"/>
          <w:b/>
          <w:sz w:val="24"/>
          <w:szCs w:val="24"/>
        </w:rPr>
      </w:pPr>
      <w:r w:rsidRPr="00183C7A">
        <w:rPr>
          <w:rFonts w:ascii="宋体" w:eastAsia="宋体" w:hAnsi="宋体" w:hint="eastAsia"/>
          <w:b/>
          <w:sz w:val="24"/>
          <w:szCs w:val="24"/>
        </w:rPr>
        <w:t xml:space="preserve">第一部分 </w:t>
      </w:r>
      <w:r w:rsidR="003C0CA8">
        <w:rPr>
          <w:rFonts w:ascii="宋体" w:eastAsia="宋体" w:hAnsi="宋体" w:hint="eastAsia"/>
          <w:b/>
          <w:sz w:val="24"/>
          <w:szCs w:val="24"/>
        </w:rPr>
        <w:t>报价</w:t>
      </w:r>
      <w:r w:rsidRPr="00183C7A">
        <w:rPr>
          <w:rFonts w:ascii="宋体" w:eastAsia="宋体" w:hAnsi="宋体" w:hint="eastAsia"/>
          <w:b/>
          <w:sz w:val="24"/>
          <w:szCs w:val="24"/>
        </w:rPr>
        <w:t>邀请</w:t>
      </w:r>
    </w:p>
    <w:p w:rsidR="00DE3C3C" w:rsidRPr="00005991" w:rsidRDefault="00DE3C3C" w:rsidP="00DE3C3C">
      <w:pPr>
        <w:rPr>
          <w:rFonts w:ascii="宋体" w:eastAsia="宋体" w:hAnsi="宋体"/>
          <w:sz w:val="24"/>
          <w:szCs w:val="24"/>
        </w:rPr>
      </w:pPr>
    </w:p>
    <w:p w:rsidR="00DE3C3C" w:rsidRPr="00005991" w:rsidRDefault="00005991" w:rsidP="00B01260">
      <w:pPr>
        <w:spacing w:beforeLines="50"/>
        <w:rPr>
          <w:rFonts w:ascii="宋体" w:eastAsia="宋体" w:hAnsi="宋体"/>
          <w:sz w:val="24"/>
          <w:szCs w:val="24"/>
        </w:rPr>
      </w:pPr>
      <w:r>
        <w:rPr>
          <w:rFonts w:ascii="宋体" w:eastAsia="宋体" w:hAnsi="宋体" w:hint="eastAsia"/>
          <w:sz w:val="24"/>
          <w:szCs w:val="24"/>
        </w:rPr>
        <w:t>卓通管道系统（中山）有限公司就</w:t>
      </w:r>
      <w:r w:rsidR="00384DFC" w:rsidRPr="00384DFC">
        <w:rPr>
          <w:rFonts w:ascii="宋体" w:eastAsia="宋体" w:hAnsi="宋体" w:hint="eastAsia"/>
          <w:sz w:val="24"/>
          <w:szCs w:val="24"/>
        </w:rPr>
        <w:t>PE管材挤出生产线</w:t>
      </w:r>
      <w:r w:rsidR="00A214C9">
        <w:rPr>
          <w:rFonts w:ascii="宋体" w:eastAsia="宋体" w:hAnsi="宋体" w:hint="eastAsia"/>
          <w:sz w:val="24"/>
          <w:szCs w:val="24"/>
        </w:rPr>
        <w:t>升级改造采购项目</w:t>
      </w:r>
      <w:r w:rsidR="00EA3617">
        <w:rPr>
          <w:rFonts w:ascii="宋体" w:eastAsia="宋体" w:hAnsi="宋体" w:hint="eastAsia"/>
          <w:sz w:val="24"/>
          <w:szCs w:val="24"/>
        </w:rPr>
        <w:t>进行国内竞争性报价询价，</w:t>
      </w:r>
      <w:r w:rsidR="00DE3C3C" w:rsidRPr="00005991">
        <w:rPr>
          <w:rFonts w:ascii="宋体" w:eastAsia="宋体" w:hAnsi="宋体" w:hint="eastAsia"/>
          <w:sz w:val="24"/>
          <w:szCs w:val="24"/>
        </w:rPr>
        <w:t>兹邀请</w:t>
      </w:r>
      <w:r w:rsidR="00EA3617">
        <w:rPr>
          <w:rFonts w:ascii="宋体" w:eastAsia="宋体" w:hAnsi="宋体" w:hint="eastAsia"/>
          <w:sz w:val="24"/>
          <w:szCs w:val="24"/>
        </w:rPr>
        <w:t>贵公司报价</w:t>
      </w:r>
      <w:r w:rsidR="00DE3C3C" w:rsidRPr="00005991">
        <w:rPr>
          <w:rFonts w:ascii="宋体" w:eastAsia="宋体" w:hAnsi="宋体" w:hint="eastAsia"/>
          <w:sz w:val="24"/>
          <w:szCs w:val="24"/>
        </w:rPr>
        <w:t>。</w:t>
      </w:r>
    </w:p>
    <w:p w:rsidR="00DE3C3C" w:rsidRPr="003D2E19" w:rsidRDefault="00EA3617" w:rsidP="00B01260">
      <w:pPr>
        <w:spacing w:beforeLines="50"/>
        <w:ind w:left="2280" w:hangingChars="950" w:hanging="2280"/>
        <w:rPr>
          <w:rFonts w:ascii="宋体" w:eastAsia="宋体" w:hAnsi="宋体"/>
          <w:sz w:val="24"/>
          <w:szCs w:val="24"/>
        </w:rPr>
      </w:pPr>
      <w:r>
        <w:rPr>
          <w:rFonts w:ascii="宋体" w:eastAsia="宋体" w:hAnsi="宋体" w:hint="eastAsia"/>
          <w:sz w:val="24"/>
          <w:szCs w:val="24"/>
        </w:rPr>
        <w:t>1</w:t>
      </w:r>
      <w:r w:rsidR="00DE3C3C" w:rsidRPr="00005991">
        <w:rPr>
          <w:rFonts w:ascii="宋体" w:eastAsia="宋体" w:hAnsi="宋体" w:hint="eastAsia"/>
          <w:sz w:val="24"/>
          <w:szCs w:val="24"/>
        </w:rPr>
        <w:t>． 招标</w:t>
      </w:r>
      <w:r w:rsidR="00A214C9">
        <w:rPr>
          <w:rFonts w:ascii="宋体" w:eastAsia="宋体" w:hAnsi="宋体" w:hint="eastAsia"/>
          <w:sz w:val="24"/>
          <w:szCs w:val="24"/>
        </w:rPr>
        <w:t>项目</w:t>
      </w:r>
      <w:r w:rsidR="00DE3C3C" w:rsidRPr="00005991">
        <w:rPr>
          <w:rFonts w:ascii="宋体" w:eastAsia="宋体" w:hAnsi="宋体" w:hint="eastAsia"/>
          <w:sz w:val="24"/>
          <w:szCs w:val="24"/>
        </w:rPr>
        <w:t xml:space="preserve">名称： </w:t>
      </w:r>
      <w:r w:rsidRPr="00EA3617">
        <w:rPr>
          <w:rFonts w:ascii="宋体" w:eastAsia="宋体" w:hAnsi="宋体" w:hint="eastAsia"/>
          <w:sz w:val="24"/>
          <w:szCs w:val="24"/>
        </w:rPr>
        <w:t>PE管材挤出生产线</w:t>
      </w:r>
      <w:r w:rsidR="009F00EE">
        <w:rPr>
          <w:rFonts w:ascii="宋体" w:eastAsia="宋体" w:hAnsi="宋体" w:hint="eastAsia"/>
          <w:sz w:val="24"/>
          <w:szCs w:val="24"/>
        </w:rPr>
        <w:t>（</w:t>
      </w:r>
      <w:r w:rsidR="00A214C9">
        <w:rPr>
          <w:rFonts w:ascii="宋体" w:eastAsia="宋体" w:hAnsi="宋体" w:hint="eastAsia"/>
          <w:sz w:val="24"/>
          <w:szCs w:val="24"/>
        </w:rPr>
        <w:t>3#</w:t>
      </w:r>
      <w:r w:rsidR="009F00EE">
        <w:rPr>
          <w:rFonts w:ascii="宋体" w:eastAsia="宋体" w:hAnsi="宋体" w:hint="eastAsia"/>
          <w:sz w:val="24"/>
          <w:szCs w:val="24"/>
        </w:rPr>
        <w:t>线）</w:t>
      </w:r>
      <w:r w:rsidR="00B32691">
        <w:rPr>
          <w:rFonts w:ascii="宋体" w:eastAsia="宋体" w:hAnsi="宋体" w:hint="eastAsia"/>
          <w:sz w:val="24"/>
          <w:szCs w:val="24"/>
        </w:rPr>
        <w:t>升级改造设备采购</w:t>
      </w:r>
    </w:p>
    <w:p w:rsidR="00DE3C3C" w:rsidRPr="00005991" w:rsidRDefault="00EA3617" w:rsidP="00B01260">
      <w:pPr>
        <w:spacing w:beforeLines="50"/>
        <w:rPr>
          <w:rFonts w:ascii="宋体" w:eastAsia="宋体" w:hAnsi="宋体"/>
          <w:sz w:val="24"/>
          <w:szCs w:val="24"/>
        </w:rPr>
      </w:pPr>
      <w:r>
        <w:rPr>
          <w:rFonts w:ascii="宋体" w:eastAsia="宋体" w:hAnsi="宋体" w:hint="eastAsia"/>
          <w:sz w:val="24"/>
          <w:szCs w:val="24"/>
        </w:rPr>
        <w:t>2</w:t>
      </w:r>
      <w:r w:rsidR="00DE3C3C" w:rsidRPr="00005991">
        <w:rPr>
          <w:rFonts w:ascii="宋体" w:eastAsia="宋体" w:hAnsi="宋体" w:hint="eastAsia"/>
          <w:sz w:val="24"/>
          <w:szCs w:val="24"/>
        </w:rPr>
        <w:t xml:space="preserve">． 主要技术规格： </w:t>
      </w:r>
      <w:r w:rsidR="003D2E19">
        <w:rPr>
          <w:rFonts w:ascii="宋体" w:eastAsia="宋体" w:hAnsi="宋体" w:hint="eastAsia"/>
          <w:sz w:val="24"/>
          <w:szCs w:val="24"/>
        </w:rPr>
        <w:t>见第三部分要求</w:t>
      </w:r>
    </w:p>
    <w:p w:rsidR="00DE3C3C" w:rsidRPr="00005991" w:rsidRDefault="00EA3617" w:rsidP="00B01260">
      <w:pPr>
        <w:spacing w:beforeLines="50"/>
        <w:rPr>
          <w:rFonts w:ascii="宋体" w:eastAsia="宋体" w:hAnsi="宋体"/>
          <w:sz w:val="24"/>
          <w:szCs w:val="24"/>
        </w:rPr>
      </w:pPr>
      <w:r>
        <w:rPr>
          <w:rFonts w:ascii="宋体" w:eastAsia="宋体" w:hAnsi="宋体" w:hint="eastAsia"/>
          <w:sz w:val="24"/>
          <w:szCs w:val="24"/>
        </w:rPr>
        <w:t>3</w:t>
      </w:r>
      <w:r w:rsidR="00DE3C3C" w:rsidRPr="00005991">
        <w:rPr>
          <w:rFonts w:ascii="宋体" w:eastAsia="宋体" w:hAnsi="宋体" w:hint="eastAsia"/>
          <w:sz w:val="24"/>
          <w:szCs w:val="24"/>
        </w:rPr>
        <w:t xml:space="preserve">． </w:t>
      </w:r>
      <w:r w:rsidR="00A214C9">
        <w:rPr>
          <w:rFonts w:ascii="宋体" w:eastAsia="宋体" w:hAnsi="宋体" w:hint="eastAsia"/>
          <w:sz w:val="24"/>
          <w:szCs w:val="24"/>
        </w:rPr>
        <w:t>项目</w:t>
      </w:r>
      <w:r w:rsidR="00DE3C3C" w:rsidRPr="00005991">
        <w:rPr>
          <w:rFonts w:ascii="宋体" w:eastAsia="宋体" w:hAnsi="宋体" w:hint="eastAsia"/>
          <w:sz w:val="24"/>
          <w:szCs w:val="24"/>
        </w:rPr>
        <w:t xml:space="preserve">时间： </w:t>
      </w:r>
      <w:r w:rsidR="00A214C9">
        <w:rPr>
          <w:rFonts w:ascii="宋体" w:eastAsia="宋体" w:hAnsi="宋体" w:hint="eastAsia"/>
          <w:sz w:val="24"/>
          <w:szCs w:val="24"/>
        </w:rPr>
        <w:t>2021</w:t>
      </w:r>
      <w:r>
        <w:rPr>
          <w:rFonts w:ascii="宋体" w:eastAsia="宋体" w:hAnsi="宋体" w:hint="eastAsia"/>
          <w:sz w:val="24"/>
          <w:szCs w:val="24"/>
        </w:rPr>
        <w:t>年</w:t>
      </w:r>
      <w:r w:rsidR="00A214C9">
        <w:rPr>
          <w:rFonts w:ascii="宋体" w:eastAsia="宋体" w:hAnsi="宋体" w:hint="eastAsia"/>
          <w:sz w:val="24"/>
          <w:szCs w:val="24"/>
        </w:rPr>
        <w:t>1</w:t>
      </w:r>
      <w:r>
        <w:rPr>
          <w:rFonts w:ascii="宋体" w:eastAsia="宋体" w:hAnsi="宋体" w:hint="eastAsia"/>
          <w:sz w:val="24"/>
          <w:szCs w:val="24"/>
        </w:rPr>
        <w:t>月</w:t>
      </w:r>
      <w:r w:rsidR="003D2E19">
        <w:rPr>
          <w:rFonts w:ascii="宋体" w:eastAsia="宋体" w:hAnsi="宋体" w:hint="eastAsia"/>
          <w:sz w:val="24"/>
          <w:szCs w:val="24"/>
        </w:rPr>
        <w:t>前</w:t>
      </w:r>
    </w:p>
    <w:p w:rsidR="00DE3C3C" w:rsidRPr="00005991" w:rsidRDefault="00EA3617" w:rsidP="00B01260">
      <w:pPr>
        <w:spacing w:beforeLines="50"/>
        <w:rPr>
          <w:rFonts w:ascii="宋体" w:eastAsia="宋体" w:hAnsi="宋体"/>
          <w:sz w:val="24"/>
          <w:szCs w:val="24"/>
        </w:rPr>
      </w:pPr>
      <w:r>
        <w:rPr>
          <w:rFonts w:ascii="宋体" w:eastAsia="宋体" w:hAnsi="宋体" w:hint="eastAsia"/>
          <w:sz w:val="24"/>
          <w:szCs w:val="24"/>
        </w:rPr>
        <w:t>4</w:t>
      </w:r>
      <w:r w:rsidR="00DE3C3C" w:rsidRPr="00005991">
        <w:rPr>
          <w:rFonts w:ascii="宋体" w:eastAsia="宋体" w:hAnsi="宋体" w:hint="eastAsia"/>
          <w:sz w:val="24"/>
          <w:szCs w:val="24"/>
        </w:rPr>
        <w:t xml:space="preserve">． </w:t>
      </w:r>
      <w:r w:rsidR="00A214C9">
        <w:rPr>
          <w:rFonts w:ascii="宋体" w:eastAsia="宋体" w:hAnsi="宋体" w:hint="eastAsia"/>
          <w:sz w:val="24"/>
          <w:szCs w:val="24"/>
        </w:rPr>
        <w:t>项目</w:t>
      </w:r>
      <w:r w:rsidR="00DE3C3C" w:rsidRPr="00005991">
        <w:rPr>
          <w:rFonts w:ascii="宋体" w:eastAsia="宋体" w:hAnsi="宋体" w:hint="eastAsia"/>
          <w:sz w:val="24"/>
          <w:szCs w:val="24"/>
        </w:rPr>
        <w:t xml:space="preserve">地点： </w:t>
      </w:r>
      <w:r w:rsidR="00A214C9">
        <w:rPr>
          <w:rFonts w:ascii="宋体" w:eastAsia="宋体" w:hAnsi="宋体" w:hint="eastAsia"/>
          <w:sz w:val="24"/>
          <w:szCs w:val="24"/>
        </w:rPr>
        <w:t>广东省中山市火炬开发区置业路6号</w:t>
      </w:r>
    </w:p>
    <w:p w:rsidR="00DE3C3C" w:rsidRPr="00005991" w:rsidRDefault="00EA3617" w:rsidP="00B01260">
      <w:pPr>
        <w:spacing w:beforeLines="50"/>
        <w:rPr>
          <w:rFonts w:ascii="宋体" w:eastAsia="宋体" w:hAnsi="宋体"/>
          <w:sz w:val="24"/>
          <w:szCs w:val="24"/>
        </w:rPr>
      </w:pPr>
      <w:r>
        <w:rPr>
          <w:rFonts w:ascii="宋体" w:eastAsia="宋体" w:hAnsi="宋体" w:hint="eastAsia"/>
          <w:sz w:val="24"/>
          <w:szCs w:val="24"/>
        </w:rPr>
        <w:t>5</w:t>
      </w:r>
      <w:r w:rsidR="00DE3C3C" w:rsidRPr="00005991">
        <w:rPr>
          <w:rFonts w:ascii="宋体" w:eastAsia="宋体" w:hAnsi="宋体" w:hint="eastAsia"/>
          <w:sz w:val="24"/>
          <w:szCs w:val="24"/>
        </w:rPr>
        <w:t>．</w:t>
      </w:r>
      <w:r w:rsidRPr="00EA3617">
        <w:rPr>
          <w:rFonts w:ascii="宋体" w:eastAsia="宋体" w:hAnsi="宋体" w:hint="eastAsia"/>
          <w:sz w:val="24"/>
          <w:szCs w:val="24"/>
        </w:rPr>
        <w:t>报价书投递</w:t>
      </w:r>
      <w:r w:rsidR="00DE3C3C" w:rsidRPr="00005991">
        <w:rPr>
          <w:rFonts w:ascii="宋体" w:eastAsia="宋体" w:hAnsi="宋体" w:hint="eastAsia"/>
          <w:sz w:val="24"/>
          <w:szCs w:val="24"/>
        </w:rPr>
        <w:t>截止时间：</w:t>
      </w:r>
      <w:r w:rsidR="00A214C9">
        <w:rPr>
          <w:rFonts w:ascii="宋体" w:eastAsia="宋体" w:hAnsi="宋体" w:hint="eastAsia"/>
          <w:sz w:val="24"/>
          <w:szCs w:val="24"/>
        </w:rPr>
        <w:t>2020</w:t>
      </w:r>
      <w:r w:rsidR="00DE3C3C" w:rsidRPr="00005991">
        <w:rPr>
          <w:rFonts w:ascii="宋体" w:eastAsia="宋体" w:hAnsi="宋体" w:hint="eastAsia"/>
          <w:sz w:val="24"/>
          <w:szCs w:val="24"/>
        </w:rPr>
        <w:t>年</w:t>
      </w:r>
      <w:r w:rsidR="00A214C9">
        <w:rPr>
          <w:rFonts w:ascii="宋体" w:eastAsia="宋体" w:hAnsi="宋体" w:hint="eastAsia"/>
          <w:sz w:val="24"/>
          <w:szCs w:val="24"/>
        </w:rPr>
        <w:t>10</w:t>
      </w:r>
      <w:r w:rsidR="00DE3C3C" w:rsidRPr="00005991">
        <w:rPr>
          <w:rFonts w:ascii="宋体" w:eastAsia="宋体" w:hAnsi="宋体" w:hint="eastAsia"/>
          <w:sz w:val="24"/>
          <w:szCs w:val="24"/>
        </w:rPr>
        <w:t xml:space="preserve"> 月</w:t>
      </w:r>
      <w:r w:rsidR="00A214C9">
        <w:rPr>
          <w:rFonts w:ascii="宋体" w:eastAsia="宋体" w:hAnsi="宋体" w:hint="eastAsia"/>
          <w:sz w:val="24"/>
          <w:szCs w:val="24"/>
        </w:rPr>
        <w:t>15</w:t>
      </w:r>
      <w:r w:rsidR="00DE3C3C" w:rsidRPr="00005991">
        <w:rPr>
          <w:rFonts w:ascii="宋体" w:eastAsia="宋体" w:hAnsi="宋体" w:hint="eastAsia"/>
          <w:sz w:val="24"/>
          <w:szCs w:val="24"/>
        </w:rPr>
        <w:t xml:space="preserve"> 日（北京时间）。</w:t>
      </w:r>
    </w:p>
    <w:p w:rsidR="00DE3C3C" w:rsidRDefault="00EA3617" w:rsidP="00B01260">
      <w:pPr>
        <w:spacing w:beforeLines="50"/>
        <w:rPr>
          <w:rFonts w:ascii="宋体" w:eastAsia="宋体" w:hAnsi="宋体"/>
          <w:sz w:val="24"/>
          <w:szCs w:val="24"/>
        </w:rPr>
      </w:pPr>
      <w:r>
        <w:rPr>
          <w:rFonts w:ascii="宋体" w:eastAsia="宋体" w:hAnsi="宋体" w:hint="eastAsia"/>
          <w:sz w:val="24"/>
          <w:szCs w:val="24"/>
        </w:rPr>
        <w:t>6</w:t>
      </w:r>
      <w:r w:rsidR="00DE3C3C" w:rsidRPr="00005991">
        <w:rPr>
          <w:rFonts w:ascii="宋体" w:eastAsia="宋体" w:hAnsi="宋体" w:hint="eastAsia"/>
          <w:sz w:val="24"/>
          <w:szCs w:val="24"/>
        </w:rPr>
        <w:t xml:space="preserve">． </w:t>
      </w:r>
      <w:r>
        <w:rPr>
          <w:rFonts w:ascii="宋体" w:eastAsia="宋体" w:hAnsi="宋体" w:hint="eastAsia"/>
          <w:sz w:val="24"/>
          <w:szCs w:val="24"/>
        </w:rPr>
        <w:t>报价</w:t>
      </w:r>
      <w:r w:rsidR="00DE3C3C" w:rsidRPr="00005991">
        <w:rPr>
          <w:rFonts w:ascii="宋体" w:eastAsia="宋体" w:hAnsi="宋体" w:hint="eastAsia"/>
          <w:sz w:val="24"/>
          <w:szCs w:val="24"/>
        </w:rPr>
        <w:t>书</w:t>
      </w:r>
      <w:r>
        <w:rPr>
          <w:rFonts w:ascii="宋体" w:eastAsia="宋体" w:hAnsi="宋体" w:hint="eastAsia"/>
          <w:sz w:val="24"/>
          <w:szCs w:val="24"/>
        </w:rPr>
        <w:t>投递</w:t>
      </w:r>
      <w:r w:rsidR="00DE3C3C" w:rsidRPr="00005991">
        <w:rPr>
          <w:rFonts w:ascii="宋体" w:eastAsia="宋体" w:hAnsi="宋体" w:hint="eastAsia"/>
          <w:sz w:val="24"/>
          <w:szCs w:val="24"/>
        </w:rPr>
        <w:t xml:space="preserve">地点： </w:t>
      </w:r>
      <w:r w:rsidR="00183C7A">
        <w:rPr>
          <w:rFonts w:ascii="宋体" w:eastAsia="宋体" w:hAnsi="宋体" w:hint="eastAsia"/>
          <w:sz w:val="24"/>
          <w:szCs w:val="24"/>
        </w:rPr>
        <w:t>中山火炬开发区置业路6号</w:t>
      </w:r>
    </w:p>
    <w:p w:rsidR="00EA3617" w:rsidRPr="00005991" w:rsidRDefault="00EA3617" w:rsidP="00B01260">
      <w:pPr>
        <w:spacing w:beforeLines="50"/>
        <w:rPr>
          <w:rFonts w:ascii="宋体" w:eastAsia="宋体" w:hAnsi="宋体"/>
          <w:sz w:val="24"/>
          <w:szCs w:val="24"/>
        </w:rPr>
      </w:pPr>
      <w:r>
        <w:rPr>
          <w:rFonts w:ascii="宋体" w:eastAsia="宋体" w:hAnsi="宋体" w:hint="eastAsia"/>
          <w:sz w:val="24"/>
          <w:szCs w:val="24"/>
        </w:rPr>
        <w:t>7.</w:t>
      </w:r>
      <w:r>
        <w:rPr>
          <w:rFonts w:ascii="宋体" w:eastAsia="宋体" w:hAnsi="宋体" w:hint="eastAsia"/>
          <w:sz w:val="24"/>
          <w:szCs w:val="24"/>
        </w:rPr>
        <w:tab/>
        <w:t xml:space="preserve"> 报价书投递要求：报价文件应密封投递，并在封口处加盖公章</w:t>
      </w:r>
    </w:p>
    <w:p w:rsidR="00DE3C3C" w:rsidRPr="00005991" w:rsidRDefault="00EA3617" w:rsidP="00B01260">
      <w:pPr>
        <w:spacing w:beforeLines="50"/>
        <w:rPr>
          <w:rFonts w:ascii="宋体" w:eastAsia="宋体" w:hAnsi="宋体"/>
          <w:sz w:val="24"/>
          <w:szCs w:val="24"/>
        </w:rPr>
      </w:pPr>
      <w:r>
        <w:rPr>
          <w:rFonts w:ascii="宋体" w:eastAsia="宋体" w:hAnsi="宋体" w:hint="eastAsia"/>
          <w:sz w:val="24"/>
          <w:szCs w:val="24"/>
        </w:rPr>
        <w:t>8</w:t>
      </w:r>
      <w:r w:rsidR="00DE3C3C" w:rsidRPr="00005991">
        <w:rPr>
          <w:rFonts w:ascii="宋体" w:eastAsia="宋体" w:hAnsi="宋体" w:hint="eastAsia"/>
          <w:sz w:val="24"/>
          <w:szCs w:val="24"/>
        </w:rPr>
        <w:t xml:space="preserve">． 通讯地址： </w:t>
      </w:r>
      <w:r w:rsidR="002C5D09">
        <w:rPr>
          <w:rFonts w:ascii="宋体" w:eastAsia="宋体" w:hAnsi="宋体" w:hint="eastAsia"/>
          <w:sz w:val="24"/>
          <w:szCs w:val="24"/>
        </w:rPr>
        <w:t>广东省中山市火炬开发区置业路6号</w:t>
      </w:r>
    </w:p>
    <w:p w:rsidR="00DE3C3C" w:rsidRPr="00005991" w:rsidRDefault="00DE3C3C" w:rsidP="00B01260">
      <w:pPr>
        <w:spacing w:beforeLines="50"/>
        <w:ind w:leftChars="300" w:left="630"/>
        <w:rPr>
          <w:rFonts w:ascii="宋体" w:eastAsia="宋体" w:hAnsi="宋体"/>
          <w:sz w:val="24"/>
          <w:szCs w:val="24"/>
        </w:rPr>
      </w:pPr>
      <w:r w:rsidRPr="00005991">
        <w:rPr>
          <w:rFonts w:ascii="宋体" w:eastAsia="宋体" w:hAnsi="宋体" w:hint="eastAsia"/>
          <w:sz w:val="24"/>
          <w:szCs w:val="24"/>
        </w:rPr>
        <w:t xml:space="preserve">邮政编码： </w:t>
      </w:r>
      <w:r w:rsidR="00E13956">
        <w:rPr>
          <w:rFonts w:ascii="宋体" w:eastAsia="宋体" w:hAnsi="宋体" w:hint="eastAsia"/>
          <w:sz w:val="24"/>
          <w:szCs w:val="24"/>
        </w:rPr>
        <w:t>528437</w:t>
      </w:r>
    </w:p>
    <w:p w:rsidR="00DE3C3C" w:rsidRPr="00005991" w:rsidRDefault="00DE3C3C" w:rsidP="00B01260">
      <w:pPr>
        <w:spacing w:beforeLines="50"/>
        <w:ind w:leftChars="300" w:left="630"/>
        <w:rPr>
          <w:rFonts w:ascii="宋体" w:eastAsia="宋体" w:hAnsi="宋体"/>
          <w:sz w:val="24"/>
          <w:szCs w:val="24"/>
        </w:rPr>
      </w:pPr>
      <w:r w:rsidRPr="00005991">
        <w:rPr>
          <w:rFonts w:ascii="宋体" w:eastAsia="宋体" w:hAnsi="宋体" w:hint="eastAsia"/>
          <w:sz w:val="24"/>
          <w:szCs w:val="24"/>
        </w:rPr>
        <w:t xml:space="preserve">电　　话： </w:t>
      </w:r>
      <w:r w:rsidR="00EA3617">
        <w:rPr>
          <w:rFonts w:ascii="宋体" w:eastAsia="宋体" w:hAnsi="宋体" w:hint="eastAsia"/>
          <w:sz w:val="24"/>
          <w:szCs w:val="24"/>
        </w:rPr>
        <w:t>0760-85335232</w:t>
      </w:r>
    </w:p>
    <w:p w:rsidR="00DE3C3C" w:rsidRPr="00005991" w:rsidRDefault="00DE3C3C" w:rsidP="00B01260">
      <w:pPr>
        <w:spacing w:beforeLines="50"/>
        <w:ind w:leftChars="300" w:left="630"/>
        <w:rPr>
          <w:rFonts w:ascii="宋体" w:eastAsia="宋体" w:hAnsi="宋体"/>
          <w:sz w:val="24"/>
          <w:szCs w:val="24"/>
        </w:rPr>
      </w:pPr>
      <w:r w:rsidRPr="00005991">
        <w:rPr>
          <w:rFonts w:ascii="宋体" w:eastAsia="宋体" w:hAnsi="宋体" w:hint="eastAsia"/>
          <w:sz w:val="24"/>
          <w:szCs w:val="24"/>
        </w:rPr>
        <w:t xml:space="preserve">传　　真： </w:t>
      </w:r>
      <w:r w:rsidR="00EA3617">
        <w:rPr>
          <w:rFonts w:ascii="宋体" w:eastAsia="宋体" w:hAnsi="宋体" w:hint="eastAsia"/>
          <w:sz w:val="24"/>
          <w:szCs w:val="24"/>
        </w:rPr>
        <w:t>0760-85335395</w:t>
      </w:r>
    </w:p>
    <w:p w:rsidR="00DE3C3C" w:rsidRPr="00005991" w:rsidRDefault="00DE3C3C" w:rsidP="00B01260">
      <w:pPr>
        <w:spacing w:beforeLines="50"/>
        <w:ind w:leftChars="300" w:left="630"/>
        <w:rPr>
          <w:rFonts w:ascii="宋体" w:eastAsia="宋体" w:hAnsi="宋体"/>
          <w:sz w:val="24"/>
          <w:szCs w:val="24"/>
        </w:rPr>
      </w:pPr>
      <w:r w:rsidRPr="00005991">
        <w:rPr>
          <w:rFonts w:ascii="宋体" w:eastAsia="宋体" w:hAnsi="宋体" w:hint="eastAsia"/>
          <w:sz w:val="24"/>
          <w:szCs w:val="24"/>
        </w:rPr>
        <w:t xml:space="preserve">联 系 人： </w:t>
      </w:r>
      <w:r w:rsidR="00A214C9">
        <w:rPr>
          <w:rFonts w:ascii="宋体" w:eastAsia="宋体" w:hAnsi="宋体" w:hint="eastAsia"/>
          <w:sz w:val="24"/>
          <w:szCs w:val="24"/>
        </w:rPr>
        <w:t>罗雪文</w:t>
      </w:r>
    </w:p>
    <w:p w:rsidR="00DE3C3C" w:rsidRPr="00005991" w:rsidRDefault="00DE3C3C" w:rsidP="00B01260">
      <w:pPr>
        <w:spacing w:beforeLines="50"/>
        <w:ind w:leftChars="300" w:left="630"/>
        <w:rPr>
          <w:rFonts w:ascii="宋体" w:eastAsia="宋体" w:hAnsi="宋体"/>
          <w:sz w:val="24"/>
          <w:szCs w:val="24"/>
        </w:rPr>
      </w:pPr>
      <w:r w:rsidRPr="00005991">
        <w:rPr>
          <w:rFonts w:ascii="宋体" w:eastAsia="宋体" w:hAnsi="宋体" w:hint="eastAsia"/>
          <w:sz w:val="24"/>
          <w:szCs w:val="24"/>
        </w:rPr>
        <w:t>E-mail：</w:t>
      </w:r>
      <w:r w:rsidR="00A214C9">
        <w:rPr>
          <w:rFonts w:ascii="宋体" w:eastAsia="宋体" w:hAnsi="宋体"/>
          <w:sz w:val="24"/>
          <w:szCs w:val="24"/>
        </w:rPr>
        <w:t>luo</w:t>
      </w:r>
      <w:r w:rsidR="00EA3617">
        <w:rPr>
          <w:rFonts w:ascii="宋体" w:eastAsia="宋体" w:hAnsi="宋体" w:hint="eastAsia"/>
          <w:sz w:val="24"/>
          <w:szCs w:val="24"/>
        </w:rPr>
        <w:t>.</w:t>
      </w:r>
      <w:r w:rsidR="00A214C9">
        <w:rPr>
          <w:rFonts w:ascii="宋体" w:eastAsia="宋体" w:hAnsi="宋体"/>
          <w:sz w:val="24"/>
          <w:szCs w:val="24"/>
        </w:rPr>
        <w:t>xuewen</w:t>
      </w:r>
      <w:r w:rsidR="00EA3617">
        <w:rPr>
          <w:rFonts w:ascii="宋体" w:eastAsia="宋体" w:hAnsi="宋体" w:hint="eastAsia"/>
          <w:sz w:val="24"/>
          <w:szCs w:val="24"/>
        </w:rPr>
        <w:t>@towngas.com.cn</w:t>
      </w:r>
    </w:p>
    <w:p w:rsidR="00DE3C3C" w:rsidRPr="00005991" w:rsidRDefault="00DE3C3C" w:rsidP="00B01260">
      <w:pPr>
        <w:spacing w:beforeLines="50"/>
        <w:rPr>
          <w:rFonts w:ascii="宋体" w:eastAsia="宋体" w:hAnsi="宋体"/>
          <w:sz w:val="24"/>
          <w:szCs w:val="24"/>
        </w:rPr>
      </w:pPr>
    </w:p>
    <w:p w:rsidR="00DE3C3C" w:rsidRPr="00005991" w:rsidRDefault="00183C7A" w:rsidP="00B01260">
      <w:pPr>
        <w:spacing w:beforeLines="50"/>
        <w:jc w:val="right"/>
        <w:rPr>
          <w:rFonts w:ascii="宋体" w:eastAsia="宋体" w:hAnsi="宋体"/>
          <w:sz w:val="24"/>
          <w:szCs w:val="24"/>
        </w:rPr>
      </w:pPr>
      <w:r>
        <w:rPr>
          <w:rFonts w:ascii="宋体" w:eastAsia="宋体" w:hAnsi="宋体" w:hint="eastAsia"/>
          <w:sz w:val="24"/>
          <w:szCs w:val="24"/>
        </w:rPr>
        <w:t>卓通管道系统（中山）有限公司</w:t>
      </w:r>
    </w:p>
    <w:p w:rsidR="00DE3C3C" w:rsidRPr="00005991" w:rsidRDefault="00187998" w:rsidP="00B01260">
      <w:pPr>
        <w:spacing w:beforeLines="50"/>
        <w:jc w:val="right"/>
        <w:rPr>
          <w:rFonts w:ascii="宋体" w:eastAsia="宋体" w:hAnsi="宋体"/>
          <w:sz w:val="24"/>
          <w:szCs w:val="24"/>
        </w:rPr>
      </w:pPr>
      <w:r>
        <w:rPr>
          <w:rFonts w:ascii="宋体" w:eastAsia="宋体" w:hAnsi="宋体" w:hint="eastAsia"/>
          <w:sz w:val="24"/>
          <w:szCs w:val="24"/>
        </w:rPr>
        <w:t>2020</w:t>
      </w:r>
      <w:r w:rsidR="00DE3C3C" w:rsidRPr="00005991">
        <w:rPr>
          <w:rFonts w:ascii="宋体" w:eastAsia="宋体" w:hAnsi="宋体" w:hint="eastAsia"/>
          <w:sz w:val="24"/>
          <w:szCs w:val="24"/>
        </w:rPr>
        <w:t>年</w:t>
      </w:r>
      <w:r>
        <w:rPr>
          <w:rFonts w:ascii="宋体" w:eastAsia="宋体" w:hAnsi="宋体" w:hint="eastAsia"/>
          <w:sz w:val="24"/>
          <w:szCs w:val="24"/>
        </w:rPr>
        <w:t>9</w:t>
      </w:r>
      <w:r w:rsidR="00DE3C3C" w:rsidRPr="00005991">
        <w:rPr>
          <w:rFonts w:ascii="宋体" w:eastAsia="宋体" w:hAnsi="宋体" w:hint="eastAsia"/>
          <w:sz w:val="24"/>
          <w:szCs w:val="24"/>
        </w:rPr>
        <w:t xml:space="preserve"> 月 </w:t>
      </w:r>
      <w:r>
        <w:rPr>
          <w:rFonts w:ascii="宋体" w:eastAsia="宋体" w:hAnsi="宋体" w:hint="eastAsia"/>
          <w:sz w:val="24"/>
          <w:szCs w:val="24"/>
        </w:rPr>
        <w:t>18</w:t>
      </w:r>
      <w:bookmarkStart w:id="0" w:name="_GoBack"/>
      <w:bookmarkEnd w:id="0"/>
      <w:r w:rsidR="00DE3C3C" w:rsidRPr="00005991">
        <w:rPr>
          <w:rFonts w:ascii="宋体" w:eastAsia="宋体" w:hAnsi="宋体" w:hint="eastAsia"/>
          <w:sz w:val="24"/>
          <w:szCs w:val="24"/>
        </w:rPr>
        <w:t>日</w:t>
      </w:r>
    </w:p>
    <w:p w:rsidR="00DE3C3C" w:rsidRPr="00005991" w:rsidRDefault="00DE3C3C" w:rsidP="00DE3C3C">
      <w:pPr>
        <w:rPr>
          <w:rFonts w:ascii="宋体" w:eastAsia="宋体" w:hAnsi="宋体"/>
          <w:sz w:val="24"/>
          <w:szCs w:val="24"/>
        </w:rPr>
      </w:pPr>
    </w:p>
    <w:p w:rsidR="00DE3C3C" w:rsidRPr="00183C7A" w:rsidRDefault="00183C7A" w:rsidP="00183C7A">
      <w:pPr>
        <w:widowControl/>
        <w:jc w:val="left"/>
        <w:rPr>
          <w:rFonts w:ascii="宋体" w:eastAsia="宋体" w:hAnsi="宋体"/>
          <w:b/>
          <w:sz w:val="24"/>
          <w:szCs w:val="24"/>
        </w:rPr>
      </w:pPr>
      <w:r>
        <w:rPr>
          <w:rFonts w:ascii="宋体" w:eastAsia="宋体" w:hAnsi="宋体"/>
          <w:sz w:val="24"/>
          <w:szCs w:val="24"/>
        </w:rPr>
        <w:br w:type="page"/>
      </w:r>
      <w:r w:rsidR="00DE3C3C" w:rsidRPr="00183C7A">
        <w:rPr>
          <w:rFonts w:ascii="宋体" w:eastAsia="宋体" w:hAnsi="宋体" w:hint="eastAsia"/>
          <w:b/>
          <w:sz w:val="24"/>
          <w:szCs w:val="24"/>
        </w:rPr>
        <w:lastRenderedPageBreak/>
        <w:t xml:space="preserve">第二部分 </w:t>
      </w:r>
      <w:r w:rsidR="00EA3617">
        <w:rPr>
          <w:rFonts w:ascii="宋体" w:eastAsia="宋体" w:hAnsi="宋体" w:hint="eastAsia"/>
          <w:b/>
          <w:sz w:val="24"/>
          <w:szCs w:val="24"/>
        </w:rPr>
        <w:t>报价</w:t>
      </w:r>
      <w:r w:rsidR="00DE3C3C" w:rsidRPr="00183C7A">
        <w:rPr>
          <w:rFonts w:ascii="宋体" w:eastAsia="宋体" w:hAnsi="宋体" w:hint="eastAsia"/>
          <w:b/>
          <w:sz w:val="24"/>
          <w:szCs w:val="24"/>
        </w:rPr>
        <w:t>须知</w:t>
      </w:r>
    </w:p>
    <w:p w:rsidR="00DE3C3C" w:rsidRPr="00005991" w:rsidRDefault="00DE3C3C" w:rsidP="00DE3C3C">
      <w:pPr>
        <w:rPr>
          <w:rFonts w:ascii="宋体" w:eastAsia="宋体" w:hAnsi="宋体"/>
          <w:sz w:val="24"/>
          <w:szCs w:val="24"/>
        </w:rPr>
      </w:pPr>
    </w:p>
    <w:p w:rsidR="00DE3C3C" w:rsidRPr="00005991" w:rsidRDefault="00DE3C3C" w:rsidP="00DE3C3C">
      <w:pPr>
        <w:rPr>
          <w:rFonts w:ascii="宋体" w:eastAsia="宋体" w:hAnsi="宋体"/>
          <w:sz w:val="24"/>
          <w:szCs w:val="24"/>
        </w:rPr>
      </w:pPr>
      <w:r w:rsidRPr="00005991">
        <w:rPr>
          <w:rFonts w:ascii="宋体" w:eastAsia="宋体" w:hAnsi="宋体" w:hint="eastAsia"/>
          <w:sz w:val="24"/>
          <w:szCs w:val="24"/>
        </w:rPr>
        <w:t>一、说明</w:t>
      </w:r>
    </w:p>
    <w:p w:rsidR="00DE3C3C" w:rsidRPr="00005991" w:rsidRDefault="00DE3C3C" w:rsidP="00DE3C3C">
      <w:pPr>
        <w:rPr>
          <w:rFonts w:ascii="宋体" w:eastAsia="宋体" w:hAnsi="宋体"/>
          <w:sz w:val="24"/>
          <w:szCs w:val="24"/>
        </w:rPr>
      </w:pPr>
    </w:p>
    <w:p w:rsidR="00DE3C3C" w:rsidRPr="00005991" w:rsidRDefault="00DE3C3C" w:rsidP="00DE3C3C">
      <w:pPr>
        <w:rPr>
          <w:rFonts w:ascii="宋体" w:eastAsia="宋体" w:hAnsi="宋体"/>
          <w:sz w:val="24"/>
          <w:szCs w:val="24"/>
        </w:rPr>
      </w:pPr>
      <w:r w:rsidRPr="00005991">
        <w:rPr>
          <w:rFonts w:ascii="宋体" w:eastAsia="宋体" w:hAnsi="宋体" w:hint="eastAsia"/>
          <w:sz w:val="24"/>
          <w:szCs w:val="24"/>
        </w:rPr>
        <w:t>1． 使用范围</w:t>
      </w:r>
    </w:p>
    <w:p w:rsidR="00DE3C3C" w:rsidRPr="00005991" w:rsidRDefault="00DE3C3C" w:rsidP="00DE3C3C">
      <w:pPr>
        <w:rPr>
          <w:rFonts w:ascii="宋体" w:eastAsia="宋体" w:hAnsi="宋体"/>
          <w:sz w:val="24"/>
          <w:szCs w:val="24"/>
        </w:rPr>
      </w:pPr>
      <w:r w:rsidRPr="00005991">
        <w:rPr>
          <w:rFonts w:ascii="宋体" w:eastAsia="宋体" w:hAnsi="宋体" w:hint="eastAsia"/>
          <w:sz w:val="24"/>
          <w:szCs w:val="24"/>
        </w:rPr>
        <w:t xml:space="preserve">　　本</w:t>
      </w:r>
      <w:r w:rsidR="00EA3617">
        <w:rPr>
          <w:rFonts w:ascii="宋体" w:eastAsia="宋体" w:hAnsi="宋体" w:hint="eastAsia"/>
          <w:sz w:val="24"/>
          <w:szCs w:val="24"/>
        </w:rPr>
        <w:t>竞价邀请函仅适用于本报价</w:t>
      </w:r>
      <w:r w:rsidRPr="00005991">
        <w:rPr>
          <w:rFonts w:ascii="宋体" w:eastAsia="宋体" w:hAnsi="宋体" w:hint="eastAsia"/>
          <w:sz w:val="24"/>
          <w:szCs w:val="24"/>
        </w:rPr>
        <w:t>邀请中所叙述项目的货物及服务采购。</w:t>
      </w:r>
    </w:p>
    <w:p w:rsidR="00DE3C3C" w:rsidRPr="00005991" w:rsidRDefault="00DE3C3C" w:rsidP="00DE3C3C">
      <w:pPr>
        <w:rPr>
          <w:rFonts w:ascii="宋体" w:eastAsia="宋体" w:hAnsi="宋体"/>
          <w:sz w:val="24"/>
          <w:szCs w:val="24"/>
        </w:rPr>
      </w:pPr>
    </w:p>
    <w:p w:rsidR="00DE3C3C" w:rsidRPr="00005991" w:rsidRDefault="00DE3C3C" w:rsidP="00DE3C3C">
      <w:pPr>
        <w:rPr>
          <w:rFonts w:ascii="宋体" w:eastAsia="宋体" w:hAnsi="宋体"/>
          <w:sz w:val="24"/>
          <w:szCs w:val="24"/>
        </w:rPr>
      </w:pPr>
      <w:r w:rsidRPr="00005991">
        <w:rPr>
          <w:rFonts w:ascii="宋体" w:eastAsia="宋体" w:hAnsi="宋体" w:hint="eastAsia"/>
          <w:sz w:val="24"/>
          <w:szCs w:val="24"/>
        </w:rPr>
        <w:t>2.定义</w:t>
      </w:r>
    </w:p>
    <w:p w:rsidR="00DE3C3C" w:rsidRPr="00005991" w:rsidRDefault="00EA3617" w:rsidP="00DE3C3C">
      <w:pPr>
        <w:rPr>
          <w:rFonts w:ascii="宋体" w:eastAsia="宋体" w:hAnsi="宋体"/>
          <w:sz w:val="24"/>
          <w:szCs w:val="24"/>
        </w:rPr>
      </w:pPr>
      <w:r>
        <w:rPr>
          <w:rFonts w:ascii="宋体" w:eastAsia="宋体" w:hAnsi="宋体" w:hint="eastAsia"/>
          <w:sz w:val="24"/>
          <w:szCs w:val="24"/>
        </w:rPr>
        <w:t xml:space="preserve">　　竞价邀请函</w:t>
      </w:r>
      <w:r w:rsidR="00DE3C3C" w:rsidRPr="00005991">
        <w:rPr>
          <w:rFonts w:ascii="宋体" w:eastAsia="宋体" w:hAnsi="宋体" w:hint="eastAsia"/>
          <w:sz w:val="24"/>
          <w:szCs w:val="24"/>
        </w:rPr>
        <w:t>中下列术语应解释为：</w:t>
      </w:r>
    </w:p>
    <w:p w:rsidR="00DE3C3C" w:rsidRPr="00005991" w:rsidRDefault="00DE3C3C" w:rsidP="00DE3C3C">
      <w:pPr>
        <w:rPr>
          <w:rFonts w:ascii="宋体" w:eastAsia="宋体" w:hAnsi="宋体"/>
          <w:sz w:val="24"/>
          <w:szCs w:val="24"/>
        </w:rPr>
      </w:pPr>
      <w:r w:rsidRPr="00005991">
        <w:rPr>
          <w:rFonts w:ascii="宋体" w:eastAsia="宋体" w:hAnsi="宋体" w:hint="eastAsia"/>
          <w:sz w:val="24"/>
          <w:szCs w:val="24"/>
        </w:rPr>
        <w:t xml:space="preserve">　　2．1"</w:t>
      </w:r>
      <w:r w:rsidR="00EA3617">
        <w:rPr>
          <w:rFonts w:ascii="宋体" w:eastAsia="宋体" w:hAnsi="宋体" w:hint="eastAsia"/>
          <w:sz w:val="24"/>
          <w:szCs w:val="24"/>
        </w:rPr>
        <w:t>询价</w:t>
      </w:r>
      <w:r w:rsidRPr="00005991">
        <w:rPr>
          <w:rFonts w:ascii="宋体" w:eastAsia="宋体" w:hAnsi="宋体" w:hint="eastAsia"/>
          <w:sz w:val="24"/>
          <w:szCs w:val="24"/>
        </w:rPr>
        <w:t>人"系指</w:t>
      </w:r>
      <w:r w:rsidR="00EA3617">
        <w:rPr>
          <w:rFonts w:ascii="宋体" w:eastAsia="宋体" w:hAnsi="宋体" w:hint="eastAsia"/>
          <w:sz w:val="24"/>
          <w:szCs w:val="24"/>
        </w:rPr>
        <w:t>买方</w:t>
      </w:r>
      <w:r w:rsidRPr="00005991">
        <w:rPr>
          <w:rFonts w:ascii="宋体" w:eastAsia="宋体" w:hAnsi="宋体" w:hint="eastAsia"/>
          <w:sz w:val="24"/>
          <w:szCs w:val="24"/>
        </w:rPr>
        <w:t>。</w:t>
      </w:r>
    </w:p>
    <w:p w:rsidR="00DE3C3C" w:rsidRPr="00005991" w:rsidRDefault="00DE3C3C" w:rsidP="00DE3C3C">
      <w:pPr>
        <w:rPr>
          <w:rFonts w:ascii="宋体" w:eastAsia="宋体" w:hAnsi="宋体"/>
          <w:sz w:val="24"/>
          <w:szCs w:val="24"/>
        </w:rPr>
      </w:pPr>
      <w:r w:rsidRPr="00005991">
        <w:rPr>
          <w:rFonts w:ascii="宋体" w:eastAsia="宋体" w:hAnsi="宋体" w:hint="eastAsia"/>
          <w:sz w:val="24"/>
          <w:szCs w:val="24"/>
        </w:rPr>
        <w:t xml:space="preserve">　　2．2"</w:t>
      </w:r>
      <w:r w:rsidR="00EA3617">
        <w:rPr>
          <w:rFonts w:ascii="宋体" w:eastAsia="宋体" w:hAnsi="宋体" w:hint="eastAsia"/>
          <w:sz w:val="24"/>
          <w:szCs w:val="24"/>
        </w:rPr>
        <w:t>报价</w:t>
      </w:r>
      <w:r w:rsidRPr="00005991">
        <w:rPr>
          <w:rFonts w:ascii="宋体" w:eastAsia="宋体" w:hAnsi="宋体" w:hint="eastAsia"/>
          <w:sz w:val="24"/>
          <w:szCs w:val="24"/>
        </w:rPr>
        <w:t>人"系指向</w:t>
      </w:r>
      <w:r w:rsidR="00EA3617">
        <w:rPr>
          <w:rFonts w:ascii="宋体" w:eastAsia="宋体" w:hAnsi="宋体" w:hint="eastAsia"/>
          <w:sz w:val="24"/>
          <w:szCs w:val="24"/>
        </w:rPr>
        <w:t>买方</w:t>
      </w:r>
      <w:r w:rsidRPr="00005991">
        <w:rPr>
          <w:rFonts w:ascii="宋体" w:eastAsia="宋体" w:hAnsi="宋体" w:hint="eastAsia"/>
          <w:sz w:val="24"/>
          <w:szCs w:val="24"/>
        </w:rPr>
        <w:t>提交</w:t>
      </w:r>
      <w:r w:rsidR="00EA3617">
        <w:rPr>
          <w:rFonts w:ascii="宋体" w:eastAsia="宋体" w:hAnsi="宋体" w:hint="eastAsia"/>
          <w:sz w:val="24"/>
          <w:szCs w:val="24"/>
        </w:rPr>
        <w:t>报价</w:t>
      </w:r>
      <w:r w:rsidRPr="00005991">
        <w:rPr>
          <w:rFonts w:ascii="宋体" w:eastAsia="宋体" w:hAnsi="宋体" w:hint="eastAsia"/>
          <w:sz w:val="24"/>
          <w:szCs w:val="24"/>
        </w:rPr>
        <w:t>文件的制造商或供货商。</w:t>
      </w:r>
    </w:p>
    <w:p w:rsidR="00DE3C3C" w:rsidRPr="00005991" w:rsidRDefault="00DE3C3C" w:rsidP="00DE3C3C">
      <w:pPr>
        <w:rPr>
          <w:rFonts w:ascii="宋体" w:eastAsia="宋体" w:hAnsi="宋体"/>
          <w:sz w:val="24"/>
          <w:szCs w:val="24"/>
        </w:rPr>
      </w:pPr>
      <w:r w:rsidRPr="00005991">
        <w:rPr>
          <w:rFonts w:ascii="宋体" w:eastAsia="宋体" w:hAnsi="宋体" w:hint="eastAsia"/>
          <w:sz w:val="24"/>
          <w:szCs w:val="24"/>
        </w:rPr>
        <w:t xml:space="preserve">　　2．3"货物"系指卖方按合同要求，须向买方提供的设备、材料、备件、工具、成套技术资料及手册。</w:t>
      </w:r>
    </w:p>
    <w:p w:rsidR="00DE3C3C" w:rsidRPr="00005991" w:rsidRDefault="00DE3C3C" w:rsidP="00DE3C3C">
      <w:pPr>
        <w:rPr>
          <w:rFonts w:ascii="宋体" w:eastAsia="宋体" w:hAnsi="宋体"/>
          <w:sz w:val="24"/>
          <w:szCs w:val="24"/>
        </w:rPr>
      </w:pPr>
      <w:r w:rsidRPr="00005991">
        <w:rPr>
          <w:rFonts w:ascii="宋体" w:eastAsia="宋体" w:hAnsi="宋体" w:hint="eastAsia"/>
          <w:sz w:val="24"/>
          <w:szCs w:val="24"/>
        </w:rPr>
        <w:t xml:space="preserve">　　2．4"服务"系指合同规定卖方必须承担的设计、安装、调试、技术指导及培训以及其他类似的承诺 义务。</w:t>
      </w:r>
    </w:p>
    <w:p w:rsidR="00DE3C3C" w:rsidRPr="00005991" w:rsidRDefault="00DE3C3C" w:rsidP="00DE3C3C">
      <w:pPr>
        <w:rPr>
          <w:rFonts w:ascii="宋体" w:eastAsia="宋体" w:hAnsi="宋体"/>
          <w:sz w:val="24"/>
          <w:szCs w:val="24"/>
        </w:rPr>
      </w:pPr>
      <w:r w:rsidRPr="00005991">
        <w:rPr>
          <w:rFonts w:ascii="宋体" w:eastAsia="宋体" w:hAnsi="宋体" w:hint="eastAsia"/>
          <w:sz w:val="24"/>
          <w:szCs w:val="24"/>
        </w:rPr>
        <w:t xml:space="preserve">　　2．5"买方"系指在合同的买方项下签字的法人单位。 </w:t>
      </w:r>
    </w:p>
    <w:p w:rsidR="00DE3C3C" w:rsidRPr="00005991" w:rsidRDefault="00DE3C3C" w:rsidP="00DE3C3C">
      <w:pPr>
        <w:rPr>
          <w:rFonts w:ascii="宋体" w:eastAsia="宋体" w:hAnsi="宋体"/>
          <w:sz w:val="24"/>
          <w:szCs w:val="24"/>
        </w:rPr>
      </w:pPr>
      <w:r w:rsidRPr="00005991">
        <w:rPr>
          <w:rFonts w:ascii="宋体" w:eastAsia="宋体" w:hAnsi="宋体" w:hint="eastAsia"/>
          <w:sz w:val="24"/>
          <w:szCs w:val="24"/>
        </w:rPr>
        <w:t xml:space="preserve">　　2．6"卖方"系指提供合同货物及服务</w:t>
      </w:r>
      <w:r w:rsidR="00C82BAB">
        <w:rPr>
          <w:rFonts w:ascii="宋体" w:eastAsia="宋体" w:hAnsi="宋体" w:hint="eastAsia"/>
          <w:sz w:val="24"/>
          <w:szCs w:val="24"/>
        </w:rPr>
        <w:t>报价</w:t>
      </w:r>
      <w:r w:rsidRPr="00005991">
        <w:rPr>
          <w:rFonts w:ascii="宋体" w:eastAsia="宋体" w:hAnsi="宋体" w:hint="eastAsia"/>
          <w:sz w:val="24"/>
          <w:szCs w:val="24"/>
        </w:rPr>
        <w:t>人。</w:t>
      </w:r>
    </w:p>
    <w:p w:rsidR="00DE3C3C" w:rsidRPr="00005991" w:rsidRDefault="00DE3C3C" w:rsidP="00DE3C3C">
      <w:pPr>
        <w:rPr>
          <w:rFonts w:ascii="宋体" w:eastAsia="宋体" w:hAnsi="宋体"/>
          <w:sz w:val="24"/>
          <w:szCs w:val="24"/>
        </w:rPr>
      </w:pPr>
    </w:p>
    <w:p w:rsidR="00DE3C3C" w:rsidRPr="00005991" w:rsidRDefault="00DE3C3C" w:rsidP="00DE3C3C">
      <w:pPr>
        <w:rPr>
          <w:rFonts w:ascii="宋体" w:eastAsia="宋体" w:hAnsi="宋体"/>
          <w:sz w:val="24"/>
          <w:szCs w:val="24"/>
        </w:rPr>
      </w:pPr>
    </w:p>
    <w:p w:rsidR="00DE3C3C" w:rsidRPr="00005991" w:rsidRDefault="00C82BAB" w:rsidP="00DE3C3C">
      <w:pPr>
        <w:rPr>
          <w:rFonts w:ascii="宋体" w:eastAsia="宋体" w:hAnsi="宋体"/>
          <w:sz w:val="24"/>
          <w:szCs w:val="24"/>
        </w:rPr>
      </w:pPr>
      <w:r>
        <w:rPr>
          <w:rFonts w:ascii="宋体" w:eastAsia="宋体" w:hAnsi="宋体" w:hint="eastAsia"/>
          <w:sz w:val="24"/>
          <w:szCs w:val="24"/>
        </w:rPr>
        <w:t>二</w:t>
      </w:r>
      <w:r w:rsidR="00DE3C3C" w:rsidRPr="00005991">
        <w:rPr>
          <w:rFonts w:ascii="宋体" w:eastAsia="宋体" w:hAnsi="宋体" w:hint="eastAsia"/>
          <w:sz w:val="24"/>
          <w:szCs w:val="24"/>
        </w:rPr>
        <w:t>、</w:t>
      </w:r>
      <w:r>
        <w:rPr>
          <w:rFonts w:ascii="宋体" w:eastAsia="宋体" w:hAnsi="宋体" w:hint="eastAsia"/>
          <w:sz w:val="24"/>
          <w:szCs w:val="24"/>
        </w:rPr>
        <w:t>报价</w:t>
      </w:r>
      <w:r w:rsidR="00DE3C3C" w:rsidRPr="00005991">
        <w:rPr>
          <w:rFonts w:ascii="宋体" w:eastAsia="宋体" w:hAnsi="宋体" w:hint="eastAsia"/>
          <w:sz w:val="24"/>
          <w:szCs w:val="24"/>
        </w:rPr>
        <w:t>文件的编写</w:t>
      </w:r>
    </w:p>
    <w:p w:rsidR="00DE3C3C" w:rsidRPr="00005991" w:rsidRDefault="00DE3C3C" w:rsidP="00DE3C3C">
      <w:pPr>
        <w:rPr>
          <w:rFonts w:ascii="宋体" w:eastAsia="宋体" w:hAnsi="宋体"/>
          <w:sz w:val="24"/>
          <w:szCs w:val="24"/>
        </w:rPr>
      </w:pPr>
    </w:p>
    <w:p w:rsidR="00DE3C3C" w:rsidRPr="00005991" w:rsidRDefault="00C82BAB" w:rsidP="00DE3C3C">
      <w:pPr>
        <w:rPr>
          <w:rFonts w:ascii="宋体" w:eastAsia="宋体" w:hAnsi="宋体"/>
          <w:sz w:val="24"/>
          <w:szCs w:val="24"/>
        </w:rPr>
      </w:pPr>
      <w:r>
        <w:rPr>
          <w:rFonts w:ascii="宋体" w:eastAsia="宋体" w:hAnsi="宋体" w:hint="eastAsia"/>
          <w:sz w:val="24"/>
          <w:szCs w:val="24"/>
        </w:rPr>
        <w:t>1</w:t>
      </w:r>
      <w:r w:rsidR="00DE3C3C" w:rsidRPr="00005991">
        <w:rPr>
          <w:rFonts w:ascii="宋体" w:eastAsia="宋体" w:hAnsi="宋体" w:hint="eastAsia"/>
          <w:sz w:val="24"/>
          <w:szCs w:val="24"/>
        </w:rPr>
        <w:t>.</w:t>
      </w:r>
      <w:r>
        <w:rPr>
          <w:rFonts w:ascii="宋体" w:eastAsia="宋体" w:hAnsi="宋体" w:hint="eastAsia"/>
          <w:sz w:val="24"/>
          <w:szCs w:val="24"/>
        </w:rPr>
        <w:t>报价</w:t>
      </w:r>
      <w:r w:rsidR="00DE3C3C" w:rsidRPr="00005991">
        <w:rPr>
          <w:rFonts w:ascii="宋体" w:eastAsia="宋体" w:hAnsi="宋体" w:hint="eastAsia"/>
          <w:sz w:val="24"/>
          <w:szCs w:val="24"/>
        </w:rPr>
        <w:t>文件的编写</w:t>
      </w:r>
    </w:p>
    <w:p w:rsidR="00DE3C3C" w:rsidRPr="00005991" w:rsidRDefault="00DE3C3C" w:rsidP="00DE3C3C">
      <w:pPr>
        <w:rPr>
          <w:rFonts w:ascii="宋体" w:eastAsia="宋体" w:hAnsi="宋体"/>
          <w:sz w:val="24"/>
          <w:szCs w:val="24"/>
        </w:rPr>
      </w:pPr>
      <w:r w:rsidRPr="00005991">
        <w:rPr>
          <w:rFonts w:ascii="宋体" w:eastAsia="宋体" w:hAnsi="宋体" w:hint="eastAsia"/>
          <w:sz w:val="24"/>
          <w:szCs w:val="24"/>
        </w:rPr>
        <w:t xml:space="preserve">　　</w:t>
      </w:r>
      <w:r w:rsidR="00C82BAB">
        <w:rPr>
          <w:rFonts w:ascii="宋体" w:eastAsia="宋体" w:hAnsi="宋体" w:hint="eastAsia"/>
          <w:sz w:val="24"/>
          <w:szCs w:val="24"/>
        </w:rPr>
        <w:t>报价</w:t>
      </w:r>
      <w:r w:rsidRPr="00005991">
        <w:rPr>
          <w:rFonts w:ascii="宋体" w:eastAsia="宋体" w:hAnsi="宋体" w:hint="eastAsia"/>
          <w:sz w:val="24"/>
          <w:szCs w:val="24"/>
        </w:rPr>
        <w:t>人应仔细阅读</w:t>
      </w:r>
      <w:r w:rsidR="00C82BAB">
        <w:rPr>
          <w:rFonts w:ascii="宋体" w:eastAsia="宋体" w:hAnsi="宋体" w:hint="eastAsia"/>
          <w:sz w:val="24"/>
          <w:szCs w:val="24"/>
        </w:rPr>
        <w:t>竞价邀请函</w:t>
      </w:r>
      <w:r w:rsidRPr="00005991">
        <w:rPr>
          <w:rFonts w:ascii="宋体" w:eastAsia="宋体" w:hAnsi="宋体" w:hint="eastAsia"/>
          <w:sz w:val="24"/>
          <w:szCs w:val="24"/>
        </w:rPr>
        <w:t>，了解要求。在完全了解货物的技术规范和要求以及商务条件后，编制</w:t>
      </w:r>
      <w:r w:rsidR="00C82BAB">
        <w:rPr>
          <w:rFonts w:ascii="宋体" w:eastAsia="宋体" w:hAnsi="宋体" w:hint="eastAsia"/>
          <w:sz w:val="24"/>
          <w:szCs w:val="24"/>
        </w:rPr>
        <w:t>报价</w:t>
      </w:r>
      <w:r w:rsidRPr="00005991">
        <w:rPr>
          <w:rFonts w:ascii="宋体" w:eastAsia="宋体" w:hAnsi="宋体" w:hint="eastAsia"/>
          <w:sz w:val="24"/>
          <w:szCs w:val="24"/>
        </w:rPr>
        <w:t>文件。</w:t>
      </w:r>
    </w:p>
    <w:p w:rsidR="00DE3C3C" w:rsidRPr="00005991" w:rsidRDefault="00DE3C3C" w:rsidP="00DE3C3C">
      <w:pPr>
        <w:rPr>
          <w:rFonts w:ascii="宋体" w:eastAsia="宋体" w:hAnsi="宋体"/>
          <w:sz w:val="24"/>
          <w:szCs w:val="24"/>
        </w:rPr>
      </w:pPr>
    </w:p>
    <w:p w:rsidR="00DE3C3C" w:rsidRPr="00005991" w:rsidRDefault="00C82BAB" w:rsidP="00DE3C3C">
      <w:pPr>
        <w:rPr>
          <w:rFonts w:ascii="宋体" w:eastAsia="宋体" w:hAnsi="宋体"/>
          <w:sz w:val="24"/>
          <w:szCs w:val="24"/>
        </w:rPr>
      </w:pPr>
      <w:r>
        <w:rPr>
          <w:rFonts w:ascii="宋体" w:eastAsia="宋体" w:hAnsi="宋体" w:hint="eastAsia"/>
          <w:sz w:val="24"/>
          <w:szCs w:val="24"/>
        </w:rPr>
        <w:t>2</w:t>
      </w:r>
      <w:r w:rsidR="00DE3C3C" w:rsidRPr="00005991">
        <w:rPr>
          <w:rFonts w:ascii="宋体" w:eastAsia="宋体" w:hAnsi="宋体" w:hint="eastAsia"/>
          <w:sz w:val="24"/>
          <w:szCs w:val="24"/>
        </w:rPr>
        <w:t>.</w:t>
      </w:r>
      <w:r>
        <w:rPr>
          <w:rFonts w:ascii="宋体" w:eastAsia="宋体" w:hAnsi="宋体" w:hint="eastAsia"/>
          <w:sz w:val="24"/>
          <w:szCs w:val="24"/>
        </w:rPr>
        <w:t>报价文件</w:t>
      </w:r>
      <w:r w:rsidR="00DE3C3C" w:rsidRPr="00005991">
        <w:rPr>
          <w:rFonts w:ascii="宋体" w:eastAsia="宋体" w:hAnsi="宋体" w:hint="eastAsia"/>
          <w:sz w:val="24"/>
          <w:szCs w:val="24"/>
        </w:rPr>
        <w:t>的语言及计量单位</w:t>
      </w:r>
    </w:p>
    <w:p w:rsidR="00DE3C3C" w:rsidRPr="00005991" w:rsidRDefault="00DE3C3C" w:rsidP="00C82BAB">
      <w:pPr>
        <w:ind w:rightChars="-162" w:right="-340"/>
        <w:rPr>
          <w:rFonts w:ascii="宋体" w:eastAsia="宋体" w:hAnsi="宋体"/>
          <w:sz w:val="24"/>
          <w:szCs w:val="24"/>
        </w:rPr>
      </w:pPr>
      <w:r w:rsidRPr="00005991">
        <w:rPr>
          <w:rFonts w:ascii="宋体" w:eastAsia="宋体" w:hAnsi="宋体" w:hint="eastAsia"/>
          <w:sz w:val="24"/>
          <w:szCs w:val="24"/>
        </w:rPr>
        <w:t xml:space="preserve">　　9．1</w:t>
      </w:r>
      <w:r w:rsidR="00C82BAB">
        <w:rPr>
          <w:rFonts w:ascii="宋体" w:eastAsia="宋体" w:hAnsi="宋体" w:hint="eastAsia"/>
          <w:sz w:val="24"/>
          <w:szCs w:val="24"/>
        </w:rPr>
        <w:t>报价</w:t>
      </w:r>
      <w:r w:rsidRPr="00005991">
        <w:rPr>
          <w:rFonts w:ascii="宋体" w:eastAsia="宋体" w:hAnsi="宋体" w:hint="eastAsia"/>
          <w:sz w:val="24"/>
          <w:szCs w:val="24"/>
        </w:rPr>
        <w:t>人的</w:t>
      </w:r>
      <w:r w:rsidR="00C82BAB">
        <w:rPr>
          <w:rFonts w:ascii="宋体" w:eastAsia="宋体" w:hAnsi="宋体" w:hint="eastAsia"/>
          <w:sz w:val="24"/>
          <w:szCs w:val="24"/>
        </w:rPr>
        <w:t>报价文件</w:t>
      </w:r>
      <w:r w:rsidRPr="00005991">
        <w:rPr>
          <w:rFonts w:ascii="宋体" w:eastAsia="宋体" w:hAnsi="宋体" w:hint="eastAsia"/>
          <w:sz w:val="24"/>
          <w:szCs w:val="24"/>
        </w:rPr>
        <w:t>以及</w:t>
      </w:r>
      <w:r w:rsidR="00C82BAB">
        <w:rPr>
          <w:rFonts w:ascii="宋体" w:eastAsia="宋体" w:hAnsi="宋体" w:hint="eastAsia"/>
          <w:sz w:val="24"/>
          <w:szCs w:val="24"/>
        </w:rPr>
        <w:t>报价</w:t>
      </w:r>
      <w:r w:rsidRPr="00005991">
        <w:rPr>
          <w:rFonts w:ascii="宋体" w:eastAsia="宋体" w:hAnsi="宋体" w:hint="eastAsia"/>
          <w:sz w:val="24"/>
          <w:szCs w:val="24"/>
        </w:rPr>
        <w:t>人就有关</w:t>
      </w:r>
      <w:r w:rsidR="00C82BAB">
        <w:rPr>
          <w:rFonts w:ascii="宋体" w:eastAsia="宋体" w:hAnsi="宋体" w:hint="eastAsia"/>
          <w:sz w:val="24"/>
          <w:szCs w:val="24"/>
        </w:rPr>
        <w:t>报价</w:t>
      </w:r>
      <w:r w:rsidRPr="00005991">
        <w:rPr>
          <w:rFonts w:ascii="宋体" w:eastAsia="宋体" w:hAnsi="宋体" w:hint="eastAsia"/>
          <w:sz w:val="24"/>
          <w:szCs w:val="24"/>
        </w:rPr>
        <w:t xml:space="preserve">的所有来往函电均应使用中文。 </w:t>
      </w:r>
    </w:p>
    <w:p w:rsidR="00DE3C3C" w:rsidRPr="00005991" w:rsidRDefault="00DE3C3C" w:rsidP="00C82BAB">
      <w:pPr>
        <w:ind w:rightChars="-230" w:right="-483"/>
        <w:rPr>
          <w:rFonts w:ascii="宋体" w:eastAsia="宋体" w:hAnsi="宋体"/>
          <w:sz w:val="24"/>
          <w:szCs w:val="24"/>
        </w:rPr>
      </w:pPr>
      <w:r w:rsidRPr="00005991">
        <w:rPr>
          <w:rFonts w:ascii="宋体" w:eastAsia="宋体" w:hAnsi="宋体" w:hint="eastAsia"/>
          <w:sz w:val="24"/>
          <w:szCs w:val="24"/>
        </w:rPr>
        <w:t xml:space="preserve">　　9．2</w:t>
      </w:r>
      <w:r w:rsidR="00C82BAB">
        <w:rPr>
          <w:rFonts w:ascii="宋体" w:eastAsia="宋体" w:hAnsi="宋体" w:hint="eastAsia"/>
          <w:sz w:val="24"/>
          <w:szCs w:val="24"/>
        </w:rPr>
        <w:t>报价</w:t>
      </w:r>
      <w:r w:rsidRPr="00005991">
        <w:rPr>
          <w:rFonts w:ascii="宋体" w:eastAsia="宋体" w:hAnsi="宋体" w:hint="eastAsia"/>
          <w:sz w:val="24"/>
          <w:szCs w:val="24"/>
        </w:rPr>
        <w:t>文件中所使用的计量单位除有特殊规定外，一律使用法定计量单位。</w:t>
      </w:r>
    </w:p>
    <w:p w:rsidR="00DE3C3C" w:rsidRPr="00005991" w:rsidRDefault="00DE3C3C" w:rsidP="00DE3C3C">
      <w:pPr>
        <w:rPr>
          <w:rFonts w:ascii="宋体" w:eastAsia="宋体" w:hAnsi="宋体"/>
          <w:sz w:val="24"/>
          <w:szCs w:val="24"/>
        </w:rPr>
      </w:pPr>
    </w:p>
    <w:p w:rsidR="00DE3C3C" w:rsidRPr="00005991" w:rsidRDefault="00C82BAB" w:rsidP="00DE3C3C">
      <w:pPr>
        <w:rPr>
          <w:rFonts w:ascii="宋体" w:eastAsia="宋体" w:hAnsi="宋体"/>
          <w:sz w:val="24"/>
          <w:szCs w:val="24"/>
        </w:rPr>
      </w:pPr>
      <w:r>
        <w:rPr>
          <w:rFonts w:ascii="宋体" w:eastAsia="宋体" w:hAnsi="宋体" w:hint="eastAsia"/>
          <w:sz w:val="24"/>
          <w:szCs w:val="24"/>
        </w:rPr>
        <w:t>3</w:t>
      </w:r>
      <w:r w:rsidR="00DE3C3C" w:rsidRPr="00005991">
        <w:rPr>
          <w:rFonts w:ascii="宋体" w:eastAsia="宋体" w:hAnsi="宋体" w:hint="eastAsia"/>
          <w:sz w:val="24"/>
          <w:szCs w:val="24"/>
        </w:rPr>
        <w:t>．</w:t>
      </w:r>
      <w:r>
        <w:rPr>
          <w:rFonts w:ascii="宋体" w:eastAsia="宋体" w:hAnsi="宋体" w:hint="eastAsia"/>
          <w:sz w:val="24"/>
          <w:szCs w:val="24"/>
        </w:rPr>
        <w:t>报价文件的</w:t>
      </w:r>
      <w:r w:rsidR="00DE3C3C" w:rsidRPr="00005991">
        <w:rPr>
          <w:rFonts w:ascii="宋体" w:eastAsia="宋体" w:hAnsi="宋体" w:hint="eastAsia"/>
          <w:sz w:val="24"/>
          <w:szCs w:val="24"/>
        </w:rPr>
        <w:t>格式</w:t>
      </w:r>
    </w:p>
    <w:p w:rsidR="00DE3C3C" w:rsidRPr="00005991" w:rsidRDefault="00DE3C3C" w:rsidP="00DE3C3C">
      <w:pPr>
        <w:rPr>
          <w:rFonts w:ascii="宋体" w:eastAsia="宋体" w:hAnsi="宋体"/>
          <w:sz w:val="24"/>
          <w:szCs w:val="24"/>
        </w:rPr>
      </w:pPr>
      <w:r w:rsidRPr="00005991">
        <w:rPr>
          <w:rFonts w:ascii="宋体" w:eastAsia="宋体" w:hAnsi="宋体" w:hint="eastAsia"/>
          <w:sz w:val="24"/>
          <w:szCs w:val="24"/>
        </w:rPr>
        <w:t xml:space="preserve">　　</w:t>
      </w:r>
      <w:r w:rsidR="00C82BAB">
        <w:rPr>
          <w:rFonts w:ascii="宋体" w:eastAsia="宋体" w:hAnsi="宋体" w:hint="eastAsia"/>
          <w:sz w:val="24"/>
          <w:szCs w:val="24"/>
        </w:rPr>
        <w:t>报价</w:t>
      </w:r>
      <w:r w:rsidRPr="00005991">
        <w:rPr>
          <w:rFonts w:ascii="宋体" w:eastAsia="宋体" w:hAnsi="宋体" w:hint="eastAsia"/>
          <w:sz w:val="24"/>
          <w:szCs w:val="24"/>
        </w:rPr>
        <w:t>人应按照</w:t>
      </w:r>
      <w:r w:rsidR="00C82BAB">
        <w:rPr>
          <w:rFonts w:ascii="宋体" w:eastAsia="宋体" w:hAnsi="宋体" w:hint="eastAsia"/>
          <w:sz w:val="24"/>
          <w:szCs w:val="24"/>
        </w:rPr>
        <w:t>竞价邀请函的</w:t>
      </w:r>
      <w:r w:rsidRPr="00005991">
        <w:rPr>
          <w:rFonts w:ascii="宋体" w:eastAsia="宋体" w:hAnsi="宋体" w:hint="eastAsia"/>
          <w:sz w:val="24"/>
          <w:szCs w:val="24"/>
        </w:rPr>
        <w:t>要求及所附</w:t>
      </w:r>
      <w:r w:rsidR="00C82BAB">
        <w:rPr>
          <w:rFonts w:ascii="宋体" w:eastAsia="宋体" w:hAnsi="宋体" w:hint="eastAsia"/>
          <w:sz w:val="24"/>
          <w:szCs w:val="24"/>
        </w:rPr>
        <w:t>的报价说明完整的填写报价文件</w:t>
      </w:r>
      <w:r w:rsidRPr="00005991">
        <w:rPr>
          <w:rFonts w:ascii="宋体" w:eastAsia="宋体" w:hAnsi="宋体" w:hint="eastAsia"/>
          <w:sz w:val="24"/>
          <w:szCs w:val="24"/>
        </w:rPr>
        <w:t>，表明所提供的货物、货物简介（含技术参数）、数量及价格。</w:t>
      </w:r>
    </w:p>
    <w:p w:rsidR="00DE3C3C" w:rsidRPr="00005991" w:rsidRDefault="00DE3C3C" w:rsidP="00DE3C3C">
      <w:pPr>
        <w:rPr>
          <w:rFonts w:ascii="宋体" w:eastAsia="宋体" w:hAnsi="宋体"/>
          <w:sz w:val="24"/>
          <w:szCs w:val="24"/>
        </w:rPr>
      </w:pPr>
    </w:p>
    <w:p w:rsidR="00DE3C3C" w:rsidRPr="00005991" w:rsidRDefault="00C82BAB" w:rsidP="00DE3C3C">
      <w:pPr>
        <w:rPr>
          <w:rFonts w:ascii="宋体" w:eastAsia="宋体" w:hAnsi="宋体"/>
          <w:sz w:val="24"/>
          <w:szCs w:val="24"/>
        </w:rPr>
      </w:pPr>
      <w:r>
        <w:rPr>
          <w:rFonts w:ascii="宋体" w:eastAsia="宋体" w:hAnsi="宋体" w:hint="eastAsia"/>
          <w:sz w:val="24"/>
          <w:szCs w:val="24"/>
        </w:rPr>
        <w:t>4</w:t>
      </w:r>
      <w:r w:rsidR="00DE3C3C" w:rsidRPr="00005991">
        <w:rPr>
          <w:rFonts w:ascii="宋体" w:eastAsia="宋体" w:hAnsi="宋体" w:hint="eastAsia"/>
          <w:sz w:val="24"/>
          <w:szCs w:val="24"/>
        </w:rPr>
        <w:t>．报价</w:t>
      </w:r>
    </w:p>
    <w:p w:rsidR="00DE3C3C" w:rsidRPr="00005991" w:rsidRDefault="00DE3C3C" w:rsidP="00DE3C3C">
      <w:pPr>
        <w:rPr>
          <w:rFonts w:ascii="宋体" w:eastAsia="宋体" w:hAnsi="宋体"/>
          <w:sz w:val="24"/>
          <w:szCs w:val="24"/>
        </w:rPr>
      </w:pPr>
      <w:r w:rsidRPr="00005991">
        <w:rPr>
          <w:rFonts w:ascii="宋体" w:eastAsia="宋体" w:hAnsi="宋体" w:hint="eastAsia"/>
          <w:sz w:val="24"/>
          <w:szCs w:val="24"/>
        </w:rPr>
        <w:t xml:space="preserve">　　</w:t>
      </w:r>
      <w:r w:rsidR="00C82BAB">
        <w:rPr>
          <w:rFonts w:ascii="宋体" w:eastAsia="宋体" w:hAnsi="宋体" w:hint="eastAsia"/>
          <w:sz w:val="24"/>
          <w:szCs w:val="24"/>
        </w:rPr>
        <w:t>报价人对标的货物及服务报价，应报出最具有竞争力的价格，并在标的</w:t>
      </w:r>
      <w:r w:rsidRPr="00005991">
        <w:rPr>
          <w:rFonts w:ascii="宋体" w:eastAsia="宋体" w:hAnsi="宋体" w:hint="eastAsia"/>
          <w:sz w:val="24"/>
          <w:szCs w:val="24"/>
        </w:rPr>
        <w:t>货物数量及分项价格表内分别填写货物名称、规格型号、数量、设备出厂单价、总价。运保费须单独报出。</w:t>
      </w:r>
    </w:p>
    <w:p w:rsidR="00DE3C3C" w:rsidRPr="00005991" w:rsidRDefault="00DE3C3C" w:rsidP="00DE3C3C">
      <w:pPr>
        <w:rPr>
          <w:rFonts w:ascii="宋体" w:eastAsia="宋体" w:hAnsi="宋体"/>
          <w:sz w:val="24"/>
          <w:szCs w:val="24"/>
        </w:rPr>
      </w:pPr>
      <w:r w:rsidRPr="00005991">
        <w:rPr>
          <w:rFonts w:ascii="宋体" w:eastAsia="宋体" w:hAnsi="宋体" w:hint="eastAsia"/>
          <w:sz w:val="24"/>
          <w:szCs w:val="24"/>
        </w:rPr>
        <w:t xml:space="preserve">　　</w:t>
      </w:r>
      <w:r w:rsidR="00C82BAB">
        <w:rPr>
          <w:rFonts w:ascii="宋体" w:eastAsia="宋体" w:hAnsi="宋体" w:hint="eastAsia"/>
          <w:sz w:val="24"/>
          <w:szCs w:val="24"/>
        </w:rPr>
        <w:t>报价</w:t>
      </w:r>
      <w:r w:rsidRPr="00005991">
        <w:rPr>
          <w:rFonts w:ascii="宋体" w:eastAsia="宋体" w:hAnsi="宋体" w:hint="eastAsia"/>
          <w:sz w:val="24"/>
          <w:szCs w:val="24"/>
        </w:rPr>
        <w:t>应在</w:t>
      </w:r>
      <w:r w:rsidR="00C82BAB">
        <w:rPr>
          <w:rFonts w:ascii="宋体" w:eastAsia="宋体" w:hAnsi="宋体" w:hint="eastAsia"/>
          <w:sz w:val="24"/>
          <w:szCs w:val="24"/>
        </w:rPr>
        <w:t>报价</w:t>
      </w:r>
      <w:r w:rsidRPr="00005991">
        <w:rPr>
          <w:rFonts w:ascii="宋体" w:eastAsia="宋体" w:hAnsi="宋体" w:hint="eastAsia"/>
          <w:sz w:val="24"/>
          <w:szCs w:val="24"/>
        </w:rPr>
        <w:t>文件所附的合适的报价表上表明</w:t>
      </w:r>
      <w:r w:rsidR="00C82BAB">
        <w:rPr>
          <w:rFonts w:ascii="宋体" w:eastAsia="宋体" w:hAnsi="宋体" w:hint="eastAsia"/>
          <w:sz w:val="24"/>
          <w:szCs w:val="24"/>
        </w:rPr>
        <w:t>标的</w:t>
      </w:r>
      <w:r w:rsidRPr="00005991">
        <w:rPr>
          <w:rFonts w:ascii="宋体" w:eastAsia="宋体" w:hAnsi="宋体" w:hint="eastAsia"/>
          <w:sz w:val="24"/>
          <w:szCs w:val="24"/>
        </w:rPr>
        <w:t>货物的单价和总价。每种货物只允许有一种报价，任何有选择报价将不予接受。</w:t>
      </w:r>
      <w:r w:rsidR="00C82BAB">
        <w:rPr>
          <w:rFonts w:ascii="宋体" w:eastAsia="宋体" w:hAnsi="宋体" w:hint="eastAsia"/>
          <w:sz w:val="24"/>
          <w:szCs w:val="24"/>
        </w:rPr>
        <w:t>报价</w:t>
      </w:r>
      <w:r w:rsidRPr="00005991">
        <w:rPr>
          <w:rFonts w:ascii="宋体" w:eastAsia="宋体" w:hAnsi="宋体" w:hint="eastAsia"/>
          <w:sz w:val="24"/>
          <w:szCs w:val="24"/>
        </w:rPr>
        <w:t xml:space="preserve">人必须对报价表上全部货物进行报价。 </w:t>
      </w:r>
    </w:p>
    <w:p w:rsidR="00DE3C3C" w:rsidRPr="00005991" w:rsidRDefault="00DE3C3C" w:rsidP="00DE3C3C">
      <w:pPr>
        <w:rPr>
          <w:rFonts w:ascii="宋体" w:eastAsia="宋体" w:hAnsi="宋体"/>
          <w:sz w:val="24"/>
          <w:szCs w:val="24"/>
        </w:rPr>
      </w:pPr>
      <w:r w:rsidRPr="00005991">
        <w:rPr>
          <w:rFonts w:ascii="宋体" w:eastAsia="宋体" w:hAnsi="宋体" w:hint="eastAsia"/>
          <w:sz w:val="24"/>
          <w:szCs w:val="24"/>
        </w:rPr>
        <w:t xml:space="preserve">　　最低报价不能作为</w:t>
      </w:r>
      <w:r w:rsidR="00C82BAB">
        <w:rPr>
          <w:rFonts w:ascii="宋体" w:eastAsia="宋体" w:hAnsi="宋体" w:hint="eastAsia"/>
          <w:sz w:val="24"/>
          <w:szCs w:val="24"/>
        </w:rPr>
        <w:t>最终签订合同</w:t>
      </w:r>
      <w:r w:rsidRPr="00005991">
        <w:rPr>
          <w:rFonts w:ascii="宋体" w:eastAsia="宋体" w:hAnsi="宋体" w:hint="eastAsia"/>
          <w:sz w:val="24"/>
          <w:szCs w:val="24"/>
        </w:rPr>
        <w:t>的唯一保证。</w:t>
      </w:r>
    </w:p>
    <w:p w:rsidR="00DE3C3C" w:rsidRPr="00005991" w:rsidRDefault="00DE3C3C" w:rsidP="00DE3C3C">
      <w:pPr>
        <w:rPr>
          <w:rFonts w:ascii="宋体" w:eastAsia="宋体" w:hAnsi="宋体"/>
          <w:sz w:val="24"/>
          <w:szCs w:val="24"/>
        </w:rPr>
      </w:pPr>
    </w:p>
    <w:p w:rsidR="00DE3C3C" w:rsidRPr="00005991" w:rsidRDefault="00C82BAB" w:rsidP="00DE3C3C">
      <w:pPr>
        <w:rPr>
          <w:rFonts w:ascii="宋体" w:eastAsia="宋体" w:hAnsi="宋体"/>
          <w:sz w:val="24"/>
          <w:szCs w:val="24"/>
        </w:rPr>
      </w:pPr>
      <w:r>
        <w:rPr>
          <w:rFonts w:ascii="宋体" w:eastAsia="宋体" w:hAnsi="宋体" w:hint="eastAsia"/>
          <w:sz w:val="24"/>
          <w:szCs w:val="24"/>
        </w:rPr>
        <w:t>5. 报价</w:t>
      </w:r>
      <w:r w:rsidR="00DE3C3C" w:rsidRPr="00005991">
        <w:rPr>
          <w:rFonts w:ascii="宋体" w:eastAsia="宋体" w:hAnsi="宋体" w:hint="eastAsia"/>
          <w:sz w:val="24"/>
          <w:szCs w:val="24"/>
        </w:rPr>
        <w:t>货币</w:t>
      </w:r>
    </w:p>
    <w:p w:rsidR="00DE3C3C" w:rsidRPr="00005991" w:rsidRDefault="00DE3C3C" w:rsidP="00DE3C3C">
      <w:pPr>
        <w:rPr>
          <w:rFonts w:ascii="宋体" w:eastAsia="宋体" w:hAnsi="宋体"/>
          <w:sz w:val="24"/>
          <w:szCs w:val="24"/>
        </w:rPr>
      </w:pPr>
      <w:r w:rsidRPr="00005991">
        <w:rPr>
          <w:rFonts w:ascii="宋体" w:eastAsia="宋体" w:hAnsi="宋体" w:hint="eastAsia"/>
          <w:sz w:val="24"/>
          <w:szCs w:val="24"/>
        </w:rPr>
        <w:t xml:space="preserve">　　</w:t>
      </w:r>
      <w:r w:rsidR="00C82BAB">
        <w:rPr>
          <w:rFonts w:ascii="宋体" w:eastAsia="宋体" w:hAnsi="宋体" w:hint="eastAsia"/>
          <w:sz w:val="24"/>
          <w:szCs w:val="24"/>
        </w:rPr>
        <w:t>报价</w:t>
      </w:r>
      <w:r w:rsidRPr="00005991">
        <w:rPr>
          <w:rFonts w:ascii="宋体" w:eastAsia="宋体" w:hAnsi="宋体" w:hint="eastAsia"/>
          <w:sz w:val="24"/>
          <w:szCs w:val="24"/>
        </w:rPr>
        <w:t>应以人民币报价。</w:t>
      </w:r>
    </w:p>
    <w:p w:rsidR="00DE3C3C" w:rsidRPr="00005991" w:rsidRDefault="00454081" w:rsidP="00DE3C3C">
      <w:pPr>
        <w:rPr>
          <w:rFonts w:ascii="宋体" w:eastAsia="宋体" w:hAnsi="宋体"/>
          <w:sz w:val="24"/>
          <w:szCs w:val="24"/>
        </w:rPr>
      </w:pPr>
      <w:r>
        <w:rPr>
          <w:rFonts w:ascii="宋体" w:eastAsia="宋体" w:hAnsi="宋体" w:hint="eastAsia"/>
          <w:sz w:val="24"/>
          <w:szCs w:val="24"/>
        </w:rPr>
        <w:lastRenderedPageBreak/>
        <w:t>6</w:t>
      </w:r>
      <w:r w:rsidR="00DE3C3C" w:rsidRPr="00005991">
        <w:rPr>
          <w:rFonts w:ascii="宋体" w:eastAsia="宋体" w:hAnsi="宋体" w:hint="eastAsia"/>
          <w:sz w:val="24"/>
          <w:szCs w:val="24"/>
        </w:rPr>
        <w:t>．证明</w:t>
      </w:r>
      <w:r w:rsidR="00503333">
        <w:rPr>
          <w:rFonts w:ascii="宋体" w:eastAsia="宋体" w:hAnsi="宋体" w:hint="eastAsia"/>
          <w:sz w:val="24"/>
          <w:szCs w:val="24"/>
        </w:rPr>
        <w:t>报价</w:t>
      </w:r>
      <w:r w:rsidR="00DE3C3C" w:rsidRPr="00005991">
        <w:rPr>
          <w:rFonts w:ascii="宋体" w:eastAsia="宋体" w:hAnsi="宋体" w:hint="eastAsia"/>
          <w:sz w:val="24"/>
          <w:szCs w:val="24"/>
        </w:rPr>
        <w:t>人资格的文件</w:t>
      </w:r>
    </w:p>
    <w:p w:rsidR="00DE3C3C" w:rsidRPr="00005991" w:rsidRDefault="00DE3C3C" w:rsidP="00DE3C3C">
      <w:pPr>
        <w:rPr>
          <w:rFonts w:ascii="宋体" w:eastAsia="宋体" w:hAnsi="宋体"/>
          <w:sz w:val="24"/>
          <w:szCs w:val="24"/>
        </w:rPr>
      </w:pPr>
      <w:r w:rsidRPr="00005991">
        <w:rPr>
          <w:rFonts w:ascii="宋体" w:eastAsia="宋体" w:hAnsi="宋体" w:hint="eastAsia"/>
          <w:sz w:val="24"/>
          <w:szCs w:val="24"/>
        </w:rPr>
        <w:t xml:space="preserve">　　（1） </w:t>
      </w:r>
      <w:r w:rsidR="00503333">
        <w:rPr>
          <w:rFonts w:ascii="宋体" w:eastAsia="宋体" w:hAnsi="宋体" w:hint="eastAsia"/>
          <w:sz w:val="24"/>
          <w:szCs w:val="24"/>
        </w:rPr>
        <w:t>报价</w:t>
      </w:r>
      <w:r w:rsidRPr="00005991">
        <w:rPr>
          <w:rFonts w:ascii="宋体" w:eastAsia="宋体" w:hAnsi="宋体" w:hint="eastAsia"/>
          <w:sz w:val="24"/>
          <w:szCs w:val="24"/>
        </w:rPr>
        <w:t>人有效的"法人营业执照"（复印件）</w:t>
      </w:r>
    </w:p>
    <w:p w:rsidR="00DE3C3C" w:rsidRPr="00005991" w:rsidRDefault="00DE3C3C" w:rsidP="00DE3C3C">
      <w:pPr>
        <w:rPr>
          <w:rFonts w:ascii="宋体" w:eastAsia="宋体" w:hAnsi="宋体"/>
          <w:sz w:val="24"/>
          <w:szCs w:val="24"/>
        </w:rPr>
      </w:pPr>
      <w:r w:rsidRPr="00005991">
        <w:rPr>
          <w:rFonts w:ascii="宋体" w:eastAsia="宋体" w:hAnsi="宋体" w:hint="eastAsia"/>
          <w:sz w:val="24"/>
          <w:szCs w:val="24"/>
        </w:rPr>
        <w:t xml:space="preserve">　　（2） 法人代表授权书（原件）</w:t>
      </w:r>
    </w:p>
    <w:p w:rsidR="00DE3C3C" w:rsidRPr="00005991" w:rsidRDefault="00DE3C3C" w:rsidP="00CD4A3D">
      <w:pPr>
        <w:rPr>
          <w:rFonts w:ascii="宋体" w:eastAsia="宋体" w:hAnsi="宋体"/>
          <w:sz w:val="24"/>
          <w:szCs w:val="24"/>
        </w:rPr>
      </w:pPr>
      <w:r w:rsidRPr="00005991">
        <w:rPr>
          <w:rFonts w:ascii="宋体" w:eastAsia="宋体" w:hAnsi="宋体" w:hint="eastAsia"/>
          <w:sz w:val="24"/>
          <w:szCs w:val="24"/>
        </w:rPr>
        <w:t xml:space="preserve">　　（3） 法人授权代表身份证（复印件）</w:t>
      </w:r>
    </w:p>
    <w:p w:rsidR="00DE3C3C" w:rsidRPr="00005991" w:rsidRDefault="00DE3C3C" w:rsidP="00DE3C3C">
      <w:pPr>
        <w:rPr>
          <w:rFonts w:ascii="宋体" w:eastAsia="宋体" w:hAnsi="宋体"/>
          <w:sz w:val="24"/>
          <w:szCs w:val="24"/>
        </w:rPr>
      </w:pPr>
      <w:r w:rsidRPr="00005991">
        <w:rPr>
          <w:rFonts w:ascii="宋体" w:eastAsia="宋体" w:hAnsi="宋体" w:hint="eastAsia"/>
          <w:sz w:val="24"/>
          <w:szCs w:val="24"/>
        </w:rPr>
        <w:t xml:space="preserve">　　（</w:t>
      </w:r>
      <w:r w:rsidR="00CD4A3D">
        <w:rPr>
          <w:rFonts w:ascii="宋体" w:eastAsia="宋体" w:hAnsi="宋体" w:hint="eastAsia"/>
          <w:sz w:val="24"/>
          <w:szCs w:val="24"/>
        </w:rPr>
        <w:t>4</w:t>
      </w:r>
      <w:r w:rsidRPr="00005991">
        <w:rPr>
          <w:rFonts w:ascii="宋体" w:eastAsia="宋体" w:hAnsi="宋体" w:hint="eastAsia"/>
          <w:sz w:val="24"/>
          <w:szCs w:val="24"/>
        </w:rPr>
        <w:t xml:space="preserve">） </w:t>
      </w:r>
      <w:r w:rsidR="00503333">
        <w:rPr>
          <w:rFonts w:ascii="宋体" w:eastAsia="宋体" w:hAnsi="宋体" w:hint="eastAsia"/>
          <w:sz w:val="24"/>
          <w:szCs w:val="24"/>
        </w:rPr>
        <w:t>报价</w:t>
      </w:r>
      <w:r w:rsidRPr="00005991">
        <w:rPr>
          <w:rFonts w:ascii="宋体" w:eastAsia="宋体" w:hAnsi="宋体" w:hint="eastAsia"/>
          <w:sz w:val="24"/>
          <w:szCs w:val="24"/>
        </w:rPr>
        <w:t>人认为有必要提供的声明及文件</w:t>
      </w:r>
    </w:p>
    <w:p w:rsidR="00DE3C3C" w:rsidRPr="00005991" w:rsidRDefault="00DE3C3C" w:rsidP="00DE3C3C">
      <w:pPr>
        <w:rPr>
          <w:rFonts w:ascii="宋体" w:eastAsia="宋体" w:hAnsi="宋体"/>
          <w:sz w:val="24"/>
          <w:szCs w:val="24"/>
        </w:rPr>
      </w:pPr>
    </w:p>
    <w:p w:rsidR="00DE3C3C" w:rsidRPr="00005991" w:rsidRDefault="00454081" w:rsidP="00DE3C3C">
      <w:pPr>
        <w:rPr>
          <w:rFonts w:ascii="宋体" w:eastAsia="宋体" w:hAnsi="宋体"/>
          <w:sz w:val="24"/>
          <w:szCs w:val="24"/>
        </w:rPr>
      </w:pPr>
      <w:r>
        <w:rPr>
          <w:rFonts w:ascii="宋体" w:eastAsia="宋体" w:hAnsi="宋体" w:hint="eastAsia"/>
          <w:sz w:val="24"/>
          <w:szCs w:val="24"/>
        </w:rPr>
        <w:t>7</w:t>
      </w:r>
      <w:r w:rsidR="00DE3C3C" w:rsidRPr="00005991">
        <w:rPr>
          <w:rFonts w:ascii="宋体" w:eastAsia="宋体" w:hAnsi="宋体" w:hint="eastAsia"/>
          <w:sz w:val="24"/>
          <w:szCs w:val="24"/>
        </w:rPr>
        <w:t>．</w:t>
      </w:r>
      <w:r>
        <w:rPr>
          <w:rFonts w:ascii="宋体" w:eastAsia="宋体" w:hAnsi="宋体" w:hint="eastAsia"/>
          <w:sz w:val="24"/>
          <w:szCs w:val="24"/>
        </w:rPr>
        <w:t>标的</w:t>
      </w:r>
      <w:r w:rsidR="00DE3C3C" w:rsidRPr="00005991">
        <w:rPr>
          <w:rFonts w:ascii="宋体" w:eastAsia="宋体" w:hAnsi="宋体" w:hint="eastAsia"/>
          <w:sz w:val="24"/>
          <w:szCs w:val="24"/>
        </w:rPr>
        <w:t>货物符合</w:t>
      </w:r>
      <w:r>
        <w:rPr>
          <w:rFonts w:ascii="宋体" w:eastAsia="宋体" w:hAnsi="宋体" w:hint="eastAsia"/>
          <w:sz w:val="24"/>
          <w:szCs w:val="24"/>
        </w:rPr>
        <w:t>竞价邀请</w:t>
      </w:r>
      <w:r w:rsidR="00DE3C3C" w:rsidRPr="00005991">
        <w:rPr>
          <w:rFonts w:ascii="宋体" w:eastAsia="宋体" w:hAnsi="宋体" w:hint="eastAsia"/>
          <w:sz w:val="24"/>
          <w:szCs w:val="24"/>
        </w:rPr>
        <w:t>规定的技术响应文件</w:t>
      </w:r>
    </w:p>
    <w:p w:rsidR="00DE3C3C" w:rsidRPr="00005991" w:rsidRDefault="00DE3C3C" w:rsidP="00DE3C3C">
      <w:pPr>
        <w:rPr>
          <w:rFonts w:ascii="宋体" w:eastAsia="宋体" w:hAnsi="宋体"/>
          <w:sz w:val="24"/>
          <w:szCs w:val="24"/>
        </w:rPr>
      </w:pPr>
      <w:r w:rsidRPr="00005991">
        <w:rPr>
          <w:rFonts w:ascii="宋体" w:eastAsia="宋体" w:hAnsi="宋体" w:hint="eastAsia"/>
          <w:sz w:val="24"/>
          <w:szCs w:val="24"/>
        </w:rPr>
        <w:t xml:space="preserve">　　</w:t>
      </w:r>
      <w:r w:rsidR="00454081">
        <w:rPr>
          <w:rFonts w:ascii="宋体" w:eastAsia="宋体" w:hAnsi="宋体" w:hint="eastAsia"/>
          <w:sz w:val="24"/>
          <w:szCs w:val="24"/>
        </w:rPr>
        <w:t>报价</w:t>
      </w:r>
      <w:r w:rsidRPr="00005991">
        <w:rPr>
          <w:rFonts w:ascii="宋体" w:eastAsia="宋体" w:hAnsi="宋体" w:hint="eastAsia"/>
          <w:sz w:val="24"/>
          <w:szCs w:val="24"/>
        </w:rPr>
        <w:t>人必须依据</w:t>
      </w:r>
      <w:r w:rsidR="00454081" w:rsidRPr="00454081">
        <w:rPr>
          <w:rFonts w:ascii="宋体" w:eastAsia="宋体" w:hAnsi="宋体" w:hint="eastAsia"/>
          <w:sz w:val="24"/>
          <w:szCs w:val="24"/>
        </w:rPr>
        <w:t>竞价邀请</w:t>
      </w:r>
      <w:r w:rsidRPr="00005991">
        <w:rPr>
          <w:rFonts w:ascii="宋体" w:eastAsia="宋体" w:hAnsi="宋体" w:hint="eastAsia"/>
          <w:sz w:val="24"/>
          <w:szCs w:val="24"/>
        </w:rPr>
        <w:t>文件中</w:t>
      </w:r>
      <w:r w:rsidR="00454081">
        <w:rPr>
          <w:rFonts w:ascii="宋体" w:eastAsia="宋体" w:hAnsi="宋体" w:hint="eastAsia"/>
          <w:sz w:val="24"/>
          <w:szCs w:val="24"/>
        </w:rPr>
        <w:t>邀请报价</w:t>
      </w:r>
      <w:r w:rsidRPr="00005991">
        <w:rPr>
          <w:rFonts w:ascii="宋体" w:eastAsia="宋体" w:hAnsi="宋体" w:hint="eastAsia"/>
          <w:sz w:val="24"/>
          <w:szCs w:val="24"/>
        </w:rPr>
        <w:t>项目要求及技术规格的要求逐条说明投标货物的适用性。</w:t>
      </w:r>
    </w:p>
    <w:p w:rsidR="00DE3C3C" w:rsidRPr="00005991" w:rsidRDefault="00DE3C3C" w:rsidP="00DE3C3C">
      <w:pPr>
        <w:rPr>
          <w:rFonts w:ascii="宋体" w:eastAsia="宋体" w:hAnsi="宋体"/>
          <w:sz w:val="24"/>
          <w:szCs w:val="24"/>
        </w:rPr>
      </w:pPr>
      <w:r w:rsidRPr="00005991">
        <w:rPr>
          <w:rFonts w:ascii="宋体" w:eastAsia="宋体" w:hAnsi="宋体" w:hint="eastAsia"/>
          <w:sz w:val="24"/>
          <w:szCs w:val="24"/>
        </w:rPr>
        <w:t xml:space="preserve">　　</w:t>
      </w:r>
      <w:r w:rsidR="00454081">
        <w:rPr>
          <w:rFonts w:ascii="宋体" w:eastAsia="宋体" w:hAnsi="宋体" w:hint="eastAsia"/>
          <w:sz w:val="24"/>
          <w:szCs w:val="24"/>
        </w:rPr>
        <w:t>报价</w:t>
      </w:r>
      <w:r w:rsidRPr="00005991">
        <w:rPr>
          <w:rFonts w:ascii="宋体" w:eastAsia="宋体" w:hAnsi="宋体" w:hint="eastAsia"/>
          <w:sz w:val="24"/>
          <w:szCs w:val="24"/>
        </w:rPr>
        <w:t>人必须提交其所</w:t>
      </w:r>
      <w:r w:rsidR="00010337">
        <w:rPr>
          <w:rFonts w:ascii="宋体" w:eastAsia="宋体" w:hAnsi="宋体" w:hint="eastAsia"/>
          <w:sz w:val="24"/>
          <w:szCs w:val="24"/>
        </w:rPr>
        <w:t>报价</w:t>
      </w:r>
      <w:r w:rsidRPr="00005991">
        <w:rPr>
          <w:rFonts w:ascii="宋体" w:eastAsia="宋体" w:hAnsi="宋体" w:hint="eastAsia"/>
          <w:sz w:val="24"/>
          <w:szCs w:val="24"/>
        </w:rPr>
        <w:t>货物和服务实符合</w:t>
      </w:r>
      <w:r w:rsidR="00010337" w:rsidRPr="00010337">
        <w:rPr>
          <w:rFonts w:ascii="宋体" w:eastAsia="宋体" w:hAnsi="宋体" w:hint="eastAsia"/>
          <w:sz w:val="24"/>
          <w:szCs w:val="24"/>
        </w:rPr>
        <w:t>竞价邀请文件</w:t>
      </w:r>
      <w:r w:rsidRPr="00005991">
        <w:rPr>
          <w:rFonts w:ascii="宋体" w:eastAsia="宋体" w:hAnsi="宋体" w:hint="eastAsia"/>
          <w:sz w:val="24"/>
          <w:szCs w:val="24"/>
        </w:rPr>
        <w:t>的技术响应文件。该文件可以是文字资料、图纸和数据，并须提供在技术规格中规定的保证货物正常和连续运转期间所需要的所有备件和专用工具的详细清单，包括其价格和供货来源资料。</w:t>
      </w:r>
    </w:p>
    <w:p w:rsidR="00DE3C3C" w:rsidRPr="00005991" w:rsidRDefault="00DE3C3C" w:rsidP="00DE3C3C">
      <w:pPr>
        <w:rPr>
          <w:rFonts w:ascii="宋体" w:eastAsia="宋体" w:hAnsi="宋体"/>
          <w:sz w:val="24"/>
          <w:szCs w:val="24"/>
        </w:rPr>
      </w:pPr>
      <w:r w:rsidRPr="00005991">
        <w:rPr>
          <w:rFonts w:ascii="宋体" w:eastAsia="宋体" w:hAnsi="宋体" w:hint="eastAsia"/>
          <w:sz w:val="24"/>
          <w:szCs w:val="24"/>
        </w:rPr>
        <w:t xml:space="preserve">　　如有需要，应在规格偏离表（附件）上逐项说明投标货物和服务的不同点以及完全不同之处。</w:t>
      </w:r>
    </w:p>
    <w:p w:rsidR="00DE3C3C" w:rsidRPr="00005991" w:rsidRDefault="00DE3C3C" w:rsidP="00DE3C3C">
      <w:pPr>
        <w:rPr>
          <w:rFonts w:ascii="宋体" w:eastAsia="宋体" w:hAnsi="宋体"/>
          <w:sz w:val="24"/>
          <w:szCs w:val="24"/>
        </w:rPr>
      </w:pPr>
      <w:r w:rsidRPr="00005991">
        <w:rPr>
          <w:rFonts w:ascii="宋体" w:eastAsia="宋体" w:hAnsi="宋体" w:hint="eastAsia"/>
          <w:sz w:val="24"/>
          <w:szCs w:val="24"/>
        </w:rPr>
        <w:t xml:space="preserve">　　</w:t>
      </w:r>
    </w:p>
    <w:p w:rsidR="00DE3C3C" w:rsidRPr="00005991" w:rsidRDefault="00D24B13" w:rsidP="00DE3C3C">
      <w:pPr>
        <w:rPr>
          <w:rFonts w:ascii="宋体" w:eastAsia="宋体" w:hAnsi="宋体"/>
          <w:sz w:val="24"/>
          <w:szCs w:val="24"/>
        </w:rPr>
      </w:pPr>
      <w:r>
        <w:rPr>
          <w:rFonts w:ascii="宋体" w:eastAsia="宋体" w:hAnsi="宋体" w:hint="eastAsia"/>
          <w:sz w:val="24"/>
          <w:szCs w:val="24"/>
        </w:rPr>
        <w:t>三</w:t>
      </w:r>
      <w:r w:rsidR="00DE3C3C" w:rsidRPr="00005991">
        <w:rPr>
          <w:rFonts w:ascii="宋体" w:eastAsia="宋体" w:hAnsi="宋体" w:hint="eastAsia"/>
          <w:sz w:val="24"/>
          <w:szCs w:val="24"/>
        </w:rPr>
        <w:t>、</w:t>
      </w:r>
      <w:r>
        <w:rPr>
          <w:rFonts w:ascii="宋体" w:eastAsia="宋体" w:hAnsi="宋体" w:hint="eastAsia"/>
          <w:sz w:val="24"/>
          <w:szCs w:val="24"/>
        </w:rPr>
        <w:t>报价文件的投递</w:t>
      </w:r>
    </w:p>
    <w:p w:rsidR="00DE3C3C" w:rsidRPr="00005991" w:rsidRDefault="00DE3C3C" w:rsidP="00DE3C3C">
      <w:pPr>
        <w:rPr>
          <w:rFonts w:ascii="宋体" w:eastAsia="宋体" w:hAnsi="宋体"/>
          <w:sz w:val="24"/>
          <w:szCs w:val="24"/>
        </w:rPr>
      </w:pPr>
    </w:p>
    <w:p w:rsidR="00DE3C3C" w:rsidRPr="00005991" w:rsidRDefault="00D24B13" w:rsidP="00DE3C3C">
      <w:pPr>
        <w:rPr>
          <w:rFonts w:ascii="宋体" w:eastAsia="宋体" w:hAnsi="宋体"/>
          <w:sz w:val="24"/>
          <w:szCs w:val="24"/>
        </w:rPr>
      </w:pPr>
      <w:r>
        <w:rPr>
          <w:rFonts w:ascii="宋体" w:eastAsia="宋体" w:hAnsi="宋体" w:hint="eastAsia"/>
          <w:sz w:val="24"/>
          <w:szCs w:val="24"/>
        </w:rPr>
        <w:t>1. 报价</w:t>
      </w:r>
      <w:r w:rsidR="00DE3C3C" w:rsidRPr="00005991">
        <w:rPr>
          <w:rFonts w:ascii="宋体" w:eastAsia="宋体" w:hAnsi="宋体" w:hint="eastAsia"/>
          <w:sz w:val="24"/>
          <w:szCs w:val="24"/>
        </w:rPr>
        <w:t>文件的密封与标记</w:t>
      </w:r>
    </w:p>
    <w:p w:rsidR="00DE3C3C" w:rsidRPr="00005991" w:rsidRDefault="00DE3C3C" w:rsidP="00DE3C3C">
      <w:pPr>
        <w:rPr>
          <w:rFonts w:ascii="宋体" w:eastAsia="宋体" w:hAnsi="宋体"/>
          <w:sz w:val="24"/>
          <w:szCs w:val="24"/>
        </w:rPr>
      </w:pPr>
      <w:r w:rsidRPr="00005991">
        <w:rPr>
          <w:rFonts w:ascii="宋体" w:eastAsia="宋体" w:hAnsi="宋体" w:hint="eastAsia"/>
          <w:sz w:val="24"/>
          <w:szCs w:val="24"/>
        </w:rPr>
        <w:t xml:space="preserve">　　1</w:t>
      </w:r>
      <w:r w:rsidR="00D24B13">
        <w:rPr>
          <w:rFonts w:ascii="宋体" w:eastAsia="宋体" w:hAnsi="宋体" w:hint="eastAsia"/>
          <w:sz w:val="24"/>
          <w:szCs w:val="24"/>
        </w:rPr>
        <w:t>．</w:t>
      </w:r>
      <w:r w:rsidRPr="00005991">
        <w:rPr>
          <w:rFonts w:ascii="宋体" w:eastAsia="宋体" w:hAnsi="宋体" w:hint="eastAsia"/>
          <w:sz w:val="24"/>
          <w:szCs w:val="24"/>
        </w:rPr>
        <w:t>1</w:t>
      </w:r>
      <w:r w:rsidR="00D24B13">
        <w:rPr>
          <w:rFonts w:ascii="宋体" w:eastAsia="宋体" w:hAnsi="宋体" w:hint="eastAsia"/>
          <w:sz w:val="24"/>
          <w:szCs w:val="24"/>
        </w:rPr>
        <w:t>报价</w:t>
      </w:r>
      <w:r w:rsidRPr="00005991">
        <w:rPr>
          <w:rFonts w:ascii="宋体" w:eastAsia="宋体" w:hAnsi="宋体" w:hint="eastAsia"/>
          <w:sz w:val="24"/>
          <w:szCs w:val="24"/>
        </w:rPr>
        <w:t>人应将</w:t>
      </w:r>
      <w:r w:rsidR="00D24B13">
        <w:rPr>
          <w:rFonts w:ascii="宋体" w:eastAsia="宋体" w:hAnsi="宋体" w:hint="eastAsia"/>
          <w:sz w:val="24"/>
          <w:szCs w:val="24"/>
        </w:rPr>
        <w:t>报价</w:t>
      </w:r>
      <w:r w:rsidRPr="00005991">
        <w:rPr>
          <w:rFonts w:ascii="宋体" w:eastAsia="宋体" w:hAnsi="宋体" w:hint="eastAsia"/>
          <w:sz w:val="24"/>
          <w:szCs w:val="24"/>
        </w:rPr>
        <w:t>文件装入信袋内加以密封，并在封签处加盖</w:t>
      </w:r>
      <w:r w:rsidR="00D24B13">
        <w:rPr>
          <w:rFonts w:ascii="宋体" w:eastAsia="宋体" w:hAnsi="宋体" w:hint="eastAsia"/>
          <w:sz w:val="24"/>
          <w:szCs w:val="24"/>
        </w:rPr>
        <w:t>报价</w:t>
      </w:r>
      <w:r w:rsidRPr="00005991">
        <w:rPr>
          <w:rFonts w:ascii="宋体" w:eastAsia="宋体" w:hAnsi="宋体" w:hint="eastAsia"/>
          <w:sz w:val="24"/>
          <w:szCs w:val="24"/>
        </w:rPr>
        <w:t>人公章（或合同专用章）。</w:t>
      </w:r>
    </w:p>
    <w:p w:rsidR="00DE3C3C" w:rsidRPr="00005991" w:rsidRDefault="00DE3C3C" w:rsidP="00DE3C3C">
      <w:pPr>
        <w:rPr>
          <w:rFonts w:ascii="宋体" w:eastAsia="宋体" w:hAnsi="宋体"/>
          <w:sz w:val="24"/>
          <w:szCs w:val="24"/>
        </w:rPr>
      </w:pPr>
      <w:r w:rsidRPr="00005991">
        <w:rPr>
          <w:rFonts w:ascii="宋体" w:eastAsia="宋体" w:hAnsi="宋体" w:hint="eastAsia"/>
          <w:sz w:val="24"/>
          <w:szCs w:val="24"/>
        </w:rPr>
        <w:t xml:space="preserve">　　1</w:t>
      </w:r>
      <w:r w:rsidR="00D24B13">
        <w:rPr>
          <w:rFonts w:ascii="宋体" w:eastAsia="宋体" w:hAnsi="宋体" w:hint="eastAsia"/>
          <w:sz w:val="24"/>
          <w:szCs w:val="24"/>
        </w:rPr>
        <w:t>．</w:t>
      </w:r>
      <w:r w:rsidRPr="00005991">
        <w:rPr>
          <w:rFonts w:ascii="宋体" w:eastAsia="宋体" w:hAnsi="宋体" w:hint="eastAsia"/>
          <w:sz w:val="24"/>
          <w:szCs w:val="24"/>
        </w:rPr>
        <w:t>2</w:t>
      </w:r>
      <w:r w:rsidR="00D24B13">
        <w:rPr>
          <w:rFonts w:ascii="宋体" w:eastAsia="宋体" w:hAnsi="宋体" w:hint="eastAsia"/>
          <w:sz w:val="24"/>
          <w:szCs w:val="24"/>
        </w:rPr>
        <w:t>报价</w:t>
      </w:r>
      <w:r w:rsidRPr="00005991">
        <w:rPr>
          <w:rFonts w:ascii="宋体" w:eastAsia="宋体" w:hAnsi="宋体" w:hint="eastAsia"/>
          <w:sz w:val="24"/>
          <w:szCs w:val="24"/>
        </w:rPr>
        <w:t>文件信袋封条上应写明：</w:t>
      </w:r>
    </w:p>
    <w:p w:rsidR="00DE3C3C" w:rsidRPr="00005991" w:rsidRDefault="00DE3C3C" w:rsidP="00DE3C3C">
      <w:pPr>
        <w:rPr>
          <w:rFonts w:ascii="宋体" w:eastAsia="宋体" w:hAnsi="宋体"/>
          <w:sz w:val="24"/>
          <w:szCs w:val="24"/>
        </w:rPr>
      </w:pPr>
      <w:r w:rsidRPr="00005991">
        <w:rPr>
          <w:rFonts w:ascii="宋体" w:eastAsia="宋体" w:hAnsi="宋体" w:hint="eastAsia"/>
          <w:sz w:val="24"/>
          <w:szCs w:val="24"/>
        </w:rPr>
        <w:t xml:space="preserve">　　（1）</w:t>
      </w:r>
      <w:r w:rsidR="00D24B13">
        <w:rPr>
          <w:rFonts w:ascii="宋体" w:eastAsia="宋体" w:hAnsi="宋体" w:hint="eastAsia"/>
          <w:sz w:val="24"/>
          <w:szCs w:val="24"/>
        </w:rPr>
        <w:t xml:space="preserve"> 本竞价邀请函</w:t>
      </w:r>
      <w:r w:rsidRPr="00005991">
        <w:rPr>
          <w:rFonts w:ascii="宋体" w:eastAsia="宋体" w:hAnsi="宋体" w:hint="eastAsia"/>
          <w:sz w:val="24"/>
          <w:szCs w:val="24"/>
        </w:rPr>
        <w:t>所指明的</w:t>
      </w:r>
      <w:r w:rsidR="00D24B13">
        <w:rPr>
          <w:rFonts w:ascii="宋体" w:eastAsia="宋体" w:hAnsi="宋体" w:hint="eastAsia"/>
          <w:sz w:val="24"/>
          <w:szCs w:val="24"/>
        </w:rPr>
        <w:t>报价文件</w:t>
      </w:r>
      <w:r w:rsidRPr="00005991">
        <w:rPr>
          <w:rFonts w:ascii="宋体" w:eastAsia="宋体" w:hAnsi="宋体" w:hint="eastAsia"/>
          <w:sz w:val="24"/>
          <w:szCs w:val="24"/>
        </w:rPr>
        <w:t>送达地址；</w:t>
      </w:r>
    </w:p>
    <w:p w:rsidR="00DE3C3C" w:rsidRPr="00005991" w:rsidRDefault="00DE3C3C" w:rsidP="00DE3C3C">
      <w:pPr>
        <w:rPr>
          <w:rFonts w:ascii="宋体" w:eastAsia="宋体" w:hAnsi="宋体"/>
          <w:sz w:val="24"/>
          <w:szCs w:val="24"/>
        </w:rPr>
      </w:pPr>
      <w:r w:rsidRPr="00005991">
        <w:rPr>
          <w:rFonts w:ascii="宋体" w:eastAsia="宋体" w:hAnsi="宋体" w:hint="eastAsia"/>
          <w:sz w:val="24"/>
          <w:szCs w:val="24"/>
        </w:rPr>
        <w:t xml:space="preserve">　　（2） </w:t>
      </w:r>
      <w:r w:rsidR="00D24B13">
        <w:rPr>
          <w:rFonts w:ascii="宋体" w:eastAsia="宋体" w:hAnsi="宋体" w:hint="eastAsia"/>
          <w:sz w:val="24"/>
          <w:szCs w:val="24"/>
        </w:rPr>
        <w:t>报价</w:t>
      </w:r>
      <w:r w:rsidRPr="00005991">
        <w:rPr>
          <w:rFonts w:ascii="宋体" w:eastAsia="宋体" w:hAnsi="宋体" w:hint="eastAsia"/>
          <w:sz w:val="24"/>
          <w:szCs w:val="24"/>
        </w:rPr>
        <w:t>项目名称；</w:t>
      </w:r>
    </w:p>
    <w:p w:rsidR="00DE3C3C" w:rsidRPr="00005991" w:rsidRDefault="00DE3C3C" w:rsidP="00DE3C3C">
      <w:pPr>
        <w:rPr>
          <w:rFonts w:ascii="宋体" w:eastAsia="宋体" w:hAnsi="宋体"/>
          <w:sz w:val="24"/>
          <w:szCs w:val="24"/>
        </w:rPr>
      </w:pPr>
      <w:r w:rsidRPr="00005991">
        <w:rPr>
          <w:rFonts w:ascii="宋体" w:eastAsia="宋体" w:hAnsi="宋体" w:hint="eastAsia"/>
          <w:sz w:val="24"/>
          <w:szCs w:val="24"/>
        </w:rPr>
        <w:t xml:space="preserve">　　（3）</w:t>
      </w:r>
      <w:r w:rsidR="00D24B13">
        <w:rPr>
          <w:rFonts w:ascii="宋体" w:eastAsia="宋体" w:hAnsi="宋体" w:hint="eastAsia"/>
          <w:sz w:val="24"/>
          <w:szCs w:val="24"/>
        </w:rPr>
        <w:t xml:space="preserve"> 报价</w:t>
      </w:r>
      <w:r w:rsidRPr="00005991">
        <w:rPr>
          <w:rFonts w:ascii="宋体" w:eastAsia="宋体" w:hAnsi="宋体" w:hint="eastAsia"/>
          <w:sz w:val="24"/>
          <w:szCs w:val="24"/>
        </w:rPr>
        <w:t>企业名称和地址；</w:t>
      </w:r>
    </w:p>
    <w:p w:rsidR="00DE3C3C" w:rsidRPr="00005991" w:rsidRDefault="00DE3C3C" w:rsidP="00DE3C3C">
      <w:pPr>
        <w:rPr>
          <w:rFonts w:ascii="宋体" w:eastAsia="宋体" w:hAnsi="宋体"/>
          <w:sz w:val="24"/>
          <w:szCs w:val="24"/>
        </w:rPr>
      </w:pPr>
      <w:r w:rsidRPr="00005991">
        <w:rPr>
          <w:rFonts w:ascii="宋体" w:eastAsia="宋体" w:hAnsi="宋体" w:hint="eastAsia"/>
          <w:sz w:val="24"/>
          <w:szCs w:val="24"/>
        </w:rPr>
        <w:t xml:space="preserve">　　</w:t>
      </w:r>
    </w:p>
    <w:p w:rsidR="00DE3C3C" w:rsidRDefault="00E25FBB" w:rsidP="00DE3C3C">
      <w:pPr>
        <w:rPr>
          <w:rFonts w:ascii="宋体" w:eastAsia="宋体" w:hAnsi="宋体"/>
          <w:sz w:val="24"/>
          <w:szCs w:val="24"/>
        </w:rPr>
      </w:pPr>
      <w:r>
        <w:rPr>
          <w:rFonts w:ascii="宋体" w:eastAsia="宋体" w:hAnsi="宋体" w:hint="eastAsia"/>
          <w:sz w:val="24"/>
          <w:szCs w:val="24"/>
        </w:rPr>
        <w:t>四、</w:t>
      </w:r>
      <w:r w:rsidR="00E45E75">
        <w:rPr>
          <w:rFonts w:ascii="宋体" w:eastAsia="宋体" w:hAnsi="宋体" w:hint="eastAsia"/>
          <w:sz w:val="24"/>
          <w:szCs w:val="24"/>
        </w:rPr>
        <w:t>买方</w:t>
      </w:r>
      <w:r>
        <w:rPr>
          <w:rFonts w:ascii="宋体" w:eastAsia="宋体" w:hAnsi="宋体" w:hint="eastAsia"/>
          <w:sz w:val="24"/>
          <w:szCs w:val="24"/>
        </w:rPr>
        <w:t>要求的商务优惠条款</w:t>
      </w:r>
    </w:p>
    <w:p w:rsidR="00E25FBB" w:rsidRDefault="00E25FBB" w:rsidP="00DE3C3C">
      <w:pPr>
        <w:rPr>
          <w:rFonts w:ascii="宋体" w:eastAsia="宋体" w:hAnsi="宋体"/>
          <w:sz w:val="24"/>
          <w:szCs w:val="24"/>
        </w:rPr>
      </w:pPr>
      <w:r>
        <w:rPr>
          <w:rFonts w:ascii="宋体" w:eastAsia="宋体" w:hAnsi="宋体" w:hint="eastAsia"/>
          <w:sz w:val="24"/>
          <w:szCs w:val="24"/>
        </w:rPr>
        <w:tab/>
      </w:r>
      <w:r w:rsidR="00972BEC">
        <w:rPr>
          <w:rFonts w:ascii="宋体" w:eastAsia="宋体" w:hAnsi="宋体" w:hint="eastAsia"/>
          <w:sz w:val="24"/>
          <w:szCs w:val="24"/>
        </w:rPr>
        <w:t>1.</w:t>
      </w:r>
      <w:r w:rsidR="00E45E75">
        <w:rPr>
          <w:rFonts w:ascii="宋体" w:eastAsia="宋体" w:hAnsi="宋体" w:hint="eastAsia"/>
          <w:sz w:val="24"/>
          <w:szCs w:val="24"/>
        </w:rPr>
        <w:t>付款要求：</w:t>
      </w:r>
    </w:p>
    <w:p w:rsidR="00E45E75" w:rsidRDefault="00972BEC" w:rsidP="00972BEC">
      <w:pPr>
        <w:ind w:leftChars="400" w:left="1133" w:hangingChars="122" w:hanging="293"/>
        <w:rPr>
          <w:rFonts w:ascii="宋体" w:eastAsia="宋体" w:hAnsi="宋体"/>
          <w:sz w:val="24"/>
          <w:szCs w:val="24"/>
        </w:rPr>
      </w:pPr>
      <w:r>
        <w:rPr>
          <w:rFonts w:ascii="宋体" w:eastAsia="宋体" w:hAnsi="宋体" w:hint="eastAsia"/>
          <w:sz w:val="24"/>
          <w:szCs w:val="24"/>
        </w:rPr>
        <w:t xml:space="preserve">1) </w:t>
      </w:r>
      <w:r w:rsidR="00E45E75" w:rsidRPr="00972BEC">
        <w:rPr>
          <w:rFonts w:ascii="宋体" w:eastAsia="宋体" w:hAnsi="宋体" w:hint="eastAsia"/>
          <w:sz w:val="24"/>
          <w:szCs w:val="24"/>
        </w:rPr>
        <w:t>合同签订后买方付30%</w:t>
      </w:r>
      <w:r w:rsidR="006573EA">
        <w:rPr>
          <w:rFonts w:ascii="宋体" w:eastAsia="宋体" w:hAnsi="宋体" w:hint="eastAsia"/>
          <w:sz w:val="24"/>
          <w:szCs w:val="24"/>
        </w:rPr>
        <w:t>合同款作为订金，合同生效</w:t>
      </w:r>
      <w:r w:rsidR="00E45E75" w:rsidRPr="00972BEC">
        <w:rPr>
          <w:rFonts w:ascii="宋体" w:eastAsia="宋体" w:hAnsi="宋体" w:hint="eastAsia"/>
          <w:sz w:val="24"/>
          <w:szCs w:val="24"/>
        </w:rPr>
        <w:t>；</w:t>
      </w:r>
    </w:p>
    <w:p w:rsidR="001A6E88" w:rsidRDefault="00972BEC" w:rsidP="00972BEC">
      <w:pPr>
        <w:ind w:leftChars="400" w:left="1133" w:hangingChars="122" w:hanging="293"/>
        <w:rPr>
          <w:rFonts w:ascii="宋体" w:eastAsia="宋体" w:hAnsi="宋体"/>
          <w:sz w:val="24"/>
          <w:szCs w:val="24"/>
        </w:rPr>
      </w:pPr>
      <w:r>
        <w:rPr>
          <w:rFonts w:ascii="宋体" w:eastAsia="宋体" w:hAnsi="宋体" w:hint="eastAsia"/>
          <w:sz w:val="24"/>
          <w:szCs w:val="24"/>
        </w:rPr>
        <w:t xml:space="preserve">2) </w:t>
      </w:r>
      <w:r w:rsidR="001A6E88" w:rsidRPr="00E45E75">
        <w:rPr>
          <w:rFonts w:ascii="宋体" w:eastAsia="宋体" w:hAnsi="宋体" w:hint="eastAsia"/>
          <w:sz w:val="24"/>
          <w:szCs w:val="24"/>
        </w:rPr>
        <w:t>标的货物送达买方指定地址并调试成功后，买方付40%合同款；</w:t>
      </w:r>
    </w:p>
    <w:p w:rsidR="001A6E88" w:rsidRDefault="00972BEC" w:rsidP="00972BEC">
      <w:pPr>
        <w:ind w:leftChars="400" w:left="1133" w:hangingChars="122" w:hanging="293"/>
        <w:rPr>
          <w:rFonts w:ascii="宋体" w:eastAsia="宋体" w:hAnsi="宋体"/>
          <w:sz w:val="24"/>
          <w:szCs w:val="24"/>
        </w:rPr>
      </w:pPr>
      <w:r>
        <w:rPr>
          <w:rFonts w:ascii="宋体" w:eastAsia="宋体" w:hAnsi="宋体" w:hint="eastAsia"/>
          <w:sz w:val="24"/>
          <w:szCs w:val="24"/>
        </w:rPr>
        <w:t>3)</w:t>
      </w:r>
      <w:r w:rsidR="00ED046C">
        <w:rPr>
          <w:rFonts w:ascii="宋体" w:eastAsia="宋体" w:hAnsi="宋体" w:hint="eastAsia"/>
          <w:sz w:val="24"/>
          <w:szCs w:val="24"/>
        </w:rPr>
        <w:t xml:space="preserve"> 全额发票一次性填开并在</w:t>
      </w:r>
      <w:r w:rsidR="00072232" w:rsidRPr="00ED046C">
        <w:rPr>
          <w:rFonts w:ascii="宋体" w:eastAsia="宋体" w:hAnsi="宋体" w:hint="eastAsia"/>
          <w:sz w:val="24"/>
          <w:szCs w:val="24"/>
        </w:rPr>
        <w:t>标的货物经买方验收后，凭全额发票买方支付25%</w:t>
      </w:r>
      <w:r w:rsidR="00ED046C">
        <w:rPr>
          <w:rFonts w:ascii="宋体" w:eastAsia="宋体" w:hAnsi="宋体" w:hint="eastAsia"/>
          <w:sz w:val="24"/>
          <w:szCs w:val="24"/>
        </w:rPr>
        <w:t>合同款</w:t>
      </w:r>
      <w:r w:rsidR="00ED046C" w:rsidRPr="00E45E75">
        <w:rPr>
          <w:rFonts w:ascii="宋体" w:eastAsia="宋体" w:hAnsi="宋体" w:hint="eastAsia"/>
          <w:sz w:val="24"/>
          <w:szCs w:val="24"/>
        </w:rPr>
        <w:t>；</w:t>
      </w:r>
    </w:p>
    <w:p w:rsidR="001A6E88" w:rsidRPr="00E45E75" w:rsidRDefault="00972BEC" w:rsidP="00972BEC">
      <w:pPr>
        <w:ind w:leftChars="400" w:left="1133" w:hangingChars="122" w:hanging="293"/>
        <w:rPr>
          <w:rFonts w:ascii="宋体" w:eastAsia="宋体" w:hAnsi="宋体"/>
          <w:sz w:val="24"/>
          <w:szCs w:val="24"/>
        </w:rPr>
      </w:pPr>
      <w:r>
        <w:rPr>
          <w:rFonts w:ascii="宋体" w:eastAsia="宋体" w:hAnsi="宋体" w:hint="eastAsia"/>
          <w:sz w:val="24"/>
          <w:szCs w:val="24"/>
        </w:rPr>
        <w:t xml:space="preserve">4) </w:t>
      </w:r>
      <w:r w:rsidR="001A6E88">
        <w:rPr>
          <w:rFonts w:ascii="宋体" w:eastAsia="宋体" w:hAnsi="宋体" w:hint="eastAsia"/>
          <w:sz w:val="24"/>
          <w:szCs w:val="24"/>
        </w:rPr>
        <w:t>5%合同款作为质保金，在买方验收合格一年后支付。</w:t>
      </w:r>
    </w:p>
    <w:p w:rsidR="001A6E88" w:rsidRDefault="001A6E88" w:rsidP="00972BEC">
      <w:pPr>
        <w:ind w:left="630"/>
        <w:rPr>
          <w:rFonts w:ascii="宋体" w:eastAsia="宋体" w:hAnsi="宋体"/>
          <w:sz w:val="24"/>
          <w:szCs w:val="24"/>
        </w:rPr>
      </w:pPr>
    </w:p>
    <w:p w:rsidR="00972BEC" w:rsidRPr="00972BEC" w:rsidRDefault="00972BEC" w:rsidP="00972BEC">
      <w:pPr>
        <w:ind w:left="630"/>
        <w:rPr>
          <w:rFonts w:ascii="宋体" w:eastAsia="宋体" w:hAnsi="宋体"/>
          <w:sz w:val="24"/>
          <w:szCs w:val="24"/>
        </w:rPr>
      </w:pPr>
      <w:r>
        <w:rPr>
          <w:rFonts w:ascii="宋体" w:eastAsia="宋体" w:hAnsi="宋体" w:hint="eastAsia"/>
          <w:sz w:val="24"/>
          <w:szCs w:val="24"/>
        </w:rPr>
        <w:t>2.买方愿意接受卖方就</w:t>
      </w:r>
      <w:r w:rsidR="002571FC">
        <w:rPr>
          <w:rFonts w:ascii="宋体" w:eastAsia="宋体" w:hAnsi="宋体" w:hint="eastAsia"/>
          <w:sz w:val="24"/>
          <w:szCs w:val="24"/>
        </w:rPr>
        <w:t>买方提交的</w:t>
      </w:r>
      <w:r>
        <w:rPr>
          <w:rFonts w:ascii="宋体" w:eastAsia="宋体" w:hAnsi="宋体" w:hint="eastAsia"/>
          <w:sz w:val="24"/>
          <w:szCs w:val="24"/>
        </w:rPr>
        <w:t>报价文件进行议价。</w:t>
      </w:r>
    </w:p>
    <w:p w:rsidR="00E25FBB" w:rsidRPr="00A12770" w:rsidRDefault="00E25FBB" w:rsidP="00DE3C3C">
      <w:pPr>
        <w:rPr>
          <w:rFonts w:ascii="宋体" w:eastAsia="宋体" w:hAnsi="宋体"/>
          <w:sz w:val="24"/>
          <w:szCs w:val="24"/>
        </w:rPr>
      </w:pPr>
    </w:p>
    <w:p w:rsidR="00DE3C3C" w:rsidRPr="00005991" w:rsidRDefault="00E25FBB" w:rsidP="00DE3C3C">
      <w:pPr>
        <w:rPr>
          <w:rFonts w:ascii="宋体" w:eastAsia="宋体" w:hAnsi="宋体"/>
          <w:sz w:val="24"/>
          <w:szCs w:val="24"/>
        </w:rPr>
      </w:pPr>
      <w:r>
        <w:rPr>
          <w:rFonts w:ascii="宋体" w:eastAsia="宋体" w:hAnsi="宋体" w:hint="eastAsia"/>
          <w:sz w:val="24"/>
          <w:szCs w:val="24"/>
        </w:rPr>
        <w:t>五</w:t>
      </w:r>
      <w:r w:rsidR="00DE3C3C" w:rsidRPr="00005991">
        <w:rPr>
          <w:rFonts w:ascii="宋体" w:eastAsia="宋体" w:hAnsi="宋体" w:hint="eastAsia"/>
          <w:sz w:val="24"/>
          <w:szCs w:val="24"/>
        </w:rPr>
        <w:t>、签订合同</w:t>
      </w:r>
    </w:p>
    <w:p w:rsidR="00DE3C3C" w:rsidRPr="00005991" w:rsidRDefault="00DE3C3C" w:rsidP="00DE3C3C">
      <w:pPr>
        <w:rPr>
          <w:rFonts w:ascii="宋体" w:eastAsia="宋体" w:hAnsi="宋体"/>
          <w:sz w:val="24"/>
          <w:szCs w:val="24"/>
        </w:rPr>
      </w:pPr>
    </w:p>
    <w:p w:rsidR="00DE3C3C" w:rsidRPr="00005991" w:rsidRDefault="00DE3C3C" w:rsidP="00DE3C3C">
      <w:pPr>
        <w:rPr>
          <w:rFonts w:ascii="宋体" w:eastAsia="宋体" w:hAnsi="宋体"/>
          <w:sz w:val="24"/>
          <w:szCs w:val="24"/>
        </w:rPr>
      </w:pPr>
      <w:r w:rsidRPr="00005991">
        <w:rPr>
          <w:rFonts w:ascii="宋体" w:eastAsia="宋体" w:hAnsi="宋体" w:hint="eastAsia"/>
          <w:sz w:val="24"/>
          <w:szCs w:val="24"/>
        </w:rPr>
        <w:t xml:space="preserve">　　</w:t>
      </w:r>
      <w:r w:rsidR="00D24B13">
        <w:rPr>
          <w:rFonts w:ascii="宋体" w:eastAsia="宋体" w:hAnsi="宋体" w:hint="eastAsia"/>
          <w:sz w:val="24"/>
          <w:szCs w:val="24"/>
        </w:rPr>
        <w:t>报价</w:t>
      </w:r>
      <w:r w:rsidRPr="00005991">
        <w:rPr>
          <w:rFonts w:ascii="宋体" w:eastAsia="宋体" w:hAnsi="宋体" w:hint="eastAsia"/>
          <w:sz w:val="24"/>
          <w:szCs w:val="24"/>
        </w:rPr>
        <w:t>人收到</w:t>
      </w:r>
      <w:r w:rsidR="00D24B13">
        <w:rPr>
          <w:rFonts w:ascii="宋体" w:eastAsia="宋体" w:hAnsi="宋体" w:hint="eastAsia"/>
          <w:sz w:val="24"/>
          <w:szCs w:val="24"/>
        </w:rPr>
        <w:t>买方签订合同通知书后，按通知书</w:t>
      </w:r>
      <w:r w:rsidRPr="00005991">
        <w:rPr>
          <w:rFonts w:ascii="宋体" w:eastAsia="宋体" w:hAnsi="宋体" w:hint="eastAsia"/>
          <w:sz w:val="24"/>
          <w:szCs w:val="24"/>
        </w:rPr>
        <w:t>中规定的时间地点与买方签订合同。</w:t>
      </w:r>
    </w:p>
    <w:p w:rsidR="00D24B13" w:rsidRDefault="00DE3C3C" w:rsidP="00DE3C3C">
      <w:pPr>
        <w:rPr>
          <w:rFonts w:ascii="宋体" w:eastAsia="宋体" w:hAnsi="宋体"/>
          <w:sz w:val="24"/>
          <w:szCs w:val="24"/>
        </w:rPr>
      </w:pPr>
      <w:r w:rsidRPr="00005991">
        <w:rPr>
          <w:rFonts w:ascii="宋体" w:eastAsia="宋体" w:hAnsi="宋体" w:hint="eastAsia"/>
          <w:sz w:val="24"/>
          <w:szCs w:val="24"/>
        </w:rPr>
        <w:t xml:space="preserve">　　</w:t>
      </w:r>
    </w:p>
    <w:p w:rsidR="00DE3C3C" w:rsidRPr="00005991" w:rsidRDefault="00DE3C3C" w:rsidP="00D24B13">
      <w:pPr>
        <w:ind w:firstLineChars="200" w:firstLine="480"/>
        <w:rPr>
          <w:rFonts w:ascii="宋体" w:eastAsia="宋体" w:hAnsi="宋体"/>
          <w:sz w:val="24"/>
          <w:szCs w:val="24"/>
        </w:rPr>
      </w:pPr>
      <w:r w:rsidRPr="00005991">
        <w:rPr>
          <w:rFonts w:ascii="宋体" w:eastAsia="宋体" w:hAnsi="宋体" w:hint="eastAsia"/>
          <w:sz w:val="24"/>
          <w:szCs w:val="24"/>
        </w:rPr>
        <w:t>买卖双方共同承认的</w:t>
      </w:r>
      <w:r w:rsidR="00D24B13">
        <w:rPr>
          <w:rFonts w:ascii="宋体" w:eastAsia="宋体" w:hAnsi="宋体" w:hint="eastAsia"/>
          <w:sz w:val="24"/>
          <w:szCs w:val="24"/>
        </w:rPr>
        <w:t>报价</w:t>
      </w:r>
      <w:r w:rsidRPr="00005991">
        <w:rPr>
          <w:rFonts w:ascii="宋体" w:eastAsia="宋体" w:hAnsi="宋体" w:hint="eastAsia"/>
          <w:sz w:val="24"/>
          <w:szCs w:val="24"/>
        </w:rPr>
        <w:t>文件及</w:t>
      </w:r>
      <w:r w:rsidR="00D24B13">
        <w:rPr>
          <w:rFonts w:ascii="宋体" w:eastAsia="宋体" w:hAnsi="宋体" w:hint="eastAsia"/>
          <w:sz w:val="24"/>
          <w:szCs w:val="24"/>
        </w:rPr>
        <w:t>议价</w:t>
      </w:r>
      <w:r w:rsidRPr="00005991">
        <w:rPr>
          <w:rFonts w:ascii="宋体" w:eastAsia="宋体" w:hAnsi="宋体" w:hint="eastAsia"/>
          <w:sz w:val="24"/>
          <w:szCs w:val="24"/>
        </w:rPr>
        <w:t>过程中形成的书面文件均作为签订合同的依据。</w:t>
      </w:r>
    </w:p>
    <w:p w:rsidR="00D9271D" w:rsidRDefault="00A12770" w:rsidP="00A12770">
      <w:pPr>
        <w:rPr>
          <w:rFonts w:ascii="宋体" w:eastAsia="宋体" w:hAnsi="宋体"/>
          <w:sz w:val="24"/>
          <w:szCs w:val="24"/>
        </w:rPr>
      </w:pPr>
      <w:r>
        <w:rPr>
          <w:rFonts w:ascii="宋体" w:eastAsia="宋体" w:hAnsi="宋体" w:hint="eastAsia"/>
          <w:sz w:val="24"/>
          <w:szCs w:val="24"/>
        </w:rPr>
        <w:t xml:space="preserve">　</w:t>
      </w:r>
      <w:r w:rsidR="00D9271D">
        <w:rPr>
          <w:rFonts w:ascii="宋体" w:eastAsia="宋体" w:hAnsi="宋体"/>
          <w:sz w:val="24"/>
          <w:szCs w:val="24"/>
        </w:rPr>
        <w:br w:type="page"/>
      </w:r>
    </w:p>
    <w:p w:rsidR="00B64B15" w:rsidRDefault="00B64B15">
      <w:pPr>
        <w:widowControl/>
        <w:jc w:val="left"/>
        <w:rPr>
          <w:rFonts w:ascii="宋体" w:eastAsia="宋体" w:hAnsi="宋体"/>
          <w:b/>
          <w:sz w:val="24"/>
          <w:szCs w:val="24"/>
        </w:rPr>
      </w:pPr>
      <w:r w:rsidRPr="00B64B15">
        <w:rPr>
          <w:rFonts w:ascii="宋体" w:eastAsia="宋体" w:hAnsi="宋体" w:hint="eastAsia"/>
          <w:b/>
          <w:sz w:val="24"/>
          <w:szCs w:val="24"/>
        </w:rPr>
        <w:lastRenderedPageBreak/>
        <w:t>第三部分  招标项目要求及技术规范</w:t>
      </w:r>
    </w:p>
    <w:p w:rsidR="00E45E75" w:rsidRDefault="00E45E75" w:rsidP="00E45E75">
      <w:pPr>
        <w:widowControl/>
        <w:jc w:val="left"/>
        <w:rPr>
          <w:rFonts w:ascii="宋体" w:eastAsia="宋体" w:hAnsi="宋体"/>
          <w:b/>
          <w:sz w:val="24"/>
          <w:szCs w:val="24"/>
        </w:rPr>
      </w:pPr>
    </w:p>
    <w:p w:rsidR="00E45E75" w:rsidRPr="00E45E75" w:rsidRDefault="00E45E75" w:rsidP="00E45E75">
      <w:pPr>
        <w:ind w:firstLine="105"/>
        <w:rPr>
          <w:rFonts w:ascii="Arial" w:eastAsia="宋体" w:hAnsi="Calibri" w:cs="Arial"/>
          <w:b/>
        </w:rPr>
      </w:pPr>
      <w:r w:rsidRPr="00E45E75">
        <w:rPr>
          <w:rFonts w:ascii="Arial" w:eastAsia="宋体" w:hAnsi="Calibri" w:cs="Arial" w:hint="eastAsia"/>
          <w:b/>
        </w:rPr>
        <w:t>产线规格</w:t>
      </w:r>
    </w:p>
    <w:p w:rsidR="0013377A" w:rsidRDefault="009F00EE" w:rsidP="0013377A">
      <w:pPr>
        <w:numPr>
          <w:ilvl w:val="0"/>
          <w:numId w:val="2"/>
        </w:numPr>
        <w:ind w:leftChars="50" w:left="465"/>
        <w:rPr>
          <w:rFonts w:ascii="Arial" w:eastAsia="宋体" w:hAnsi="Calibri" w:cs="Arial"/>
        </w:rPr>
      </w:pPr>
      <w:r w:rsidRPr="00187998">
        <w:rPr>
          <w:rFonts w:ascii="Arial" w:eastAsia="宋体" w:hAnsi="Calibri" w:cs="Arial" w:hint="eastAsia"/>
        </w:rPr>
        <w:t>挤出线改造升级，将最大生产管径由</w:t>
      </w:r>
      <w:r w:rsidRPr="00187998">
        <w:rPr>
          <w:rFonts w:ascii="Arial" w:eastAsia="宋体" w:hAnsi="Calibri" w:cs="Arial" w:hint="eastAsia"/>
        </w:rPr>
        <w:t>dn63</w:t>
      </w:r>
      <w:r w:rsidRPr="00187998">
        <w:rPr>
          <w:rFonts w:ascii="Arial" w:eastAsia="宋体" w:hAnsi="Calibri" w:cs="Arial" w:hint="eastAsia"/>
        </w:rPr>
        <w:t>升级到</w:t>
      </w:r>
      <w:r w:rsidRPr="00187998">
        <w:rPr>
          <w:rFonts w:ascii="Arial" w:eastAsia="宋体" w:hAnsi="Calibri" w:cs="Arial" w:hint="eastAsia"/>
        </w:rPr>
        <w:t>dn160</w:t>
      </w:r>
      <w:r w:rsidRPr="00187998">
        <w:rPr>
          <w:rFonts w:ascii="Arial" w:eastAsia="宋体" w:hAnsi="Calibri" w:cs="Arial" w:hint="eastAsia"/>
        </w:rPr>
        <w:t>，</w:t>
      </w:r>
      <w:r w:rsidR="00E45E75" w:rsidRPr="00187998">
        <w:rPr>
          <w:rFonts w:ascii="Arial" w:eastAsia="宋体" w:hAnsi="Calibri" w:cs="Arial" w:hint="eastAsia"/>
        </w:rPr>
        <w:t>拟采购</w:t>
      </w:r>
      <w:r w:rsidR="00771287" w:rsidRPr="00187998">
        <w:rPr>
          <w:rFonts w:ascii="Arial" w:eastAsia="宋体" w:hAnsi="Calibri" w:cs="Arial" w:hint="eastAsia"/>
        </w:rPr>
        <w:t>设备</w:t>
      </w:r>
      <w:r w:rsidR="00E45E75" w:rsidRPr="00187998">
        <w:rPr>
          <w:rFonts w:ascii="Arial" w:eastAsia="宋体" w:hAnsi="Calibri" w:cs="Arial" w:hint="eastAsia"/>
        </w:rPr>
        <w:t>规</w:t>
      </w:r>
      <w:r w:rsidR="00E45E75" w:rsidRPr="00B01260">
        <w:rPr>
          <w:rFonts w:ascii="Arial" w:eastAsia="宋体" w:hAnsi="Calibri" w:cs="Arial" w:hint="eastAsia"/>
        </w:rPr>
        <w:t>格</w:t>
      </w:r>
      <w:r w:rsidR="00E45E75" w:rsidRPr="00E45E75">
        <w:rPr>
          <w:rFonts w:ascii="Arial" w:eastAsia="宋体" w:hAnsi="Calibri" w:cs="Arial" w:hint="eastAsia"/>
        </w:rPr>
        <w:t>及数量如下：</w:t>
      </w:r>
    </w:p>
    <w:p w:rsidR="0013377A" w:rsidRPr="0013377A" w:rsidRDefault="0013377A" w:rsidP="0013377A">
      <w:pPr>
        <w:ind w:left="465"/>
        <w:rPr>
          <w:rFonts w:ascii="Arial" w:eastAsia="宋体" w:hAnsi="Calibri" w:cs="Arial"/>
        </w:rPr>
      </w:pPr>
    </w:p>
    <w:tbl>
      <w:tblPr>
        <w:tblW w:w="7390" w:type="dxa"/>
        <w:tblInd w:w="373" w:type="dxa"/>
        <w:tblLook w:val="04A0"/>
      </w:tblPr>
      <w:tblGrid>
        <w:gridCol w:w="660"/>
        <w:gridCol w:w="500"/>
        <w:gridCol w:w="2403"/>
        <w:gridCol w:w="3827"/>
      </w:tblGrid>
      <w:tr w:rsidR="00B32691" w:rsidRPr="00B04911" w:rsidTr="00B32691">
        <w:trPr>
          <w:trHeight w:val="500"/>
        </w:trPr>
        <w:tc>
          <w:tcPr>
            <w:tcW w:w="35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32691" w:rsidRPr="00B04911" w:rsidRDefault="00B32691" w:rsidP="00A214C9">
            <w:pPr>
              <w:widowControl/>
              <w:jc w:val="center"/>
              <w:rPr>
                <w:rFonts w:ascii="宋体" w:eastAsia="宋体" w:hAnsi="宋体" w:cs="Arial"/>
                <w:b/>
                <w:kern w:val="0"/>
                <w:szCs w:val="21"/>
              </w:rPr>
            </w:pPr>
            <w:r w:rsidRPr="00B04911">
              <w:rPr>
                <w:rFonts w:ascii="宋体" w:eastAsia="宋体" w:hAnsi="宋体" w:cs="Arial" w:hint="eastAsia"/>
                <w:b/>
                <w:kern w:val="0"/>
                <w:szCs w:val="21"/>
              </w:rPr>
              <w:t>产线规格</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32691" w:rsidRPr="00B04911" w:rsidRDefault="00B32691" w:rsidP="00A214C9">
            <w:pPr>
              <w:widowControl/>
              <w:jc w:val="center"/>
              <w:rPr>
                <w:rFonts w:ascii="宋体" w:eastAsia="宋体" w:hAnsi="宋体" w:cs="Arial"/>
                <w:b/>
                <w:kern w:val="0"/>
                <w:szCs w:val="21"/>
              </w:rPr>
            </w:pPr>
            <w:r w:rsidRPr="00B04911">
              <w:rPr>
                <w:rFonts w:ascii="宋体" w:eastAsia="宋体" w:hAnsi="宋体" w:cs="Arial" w:hint="eastAsia"/>
                <w:b/>
                <w:kern w:val="0"/>
                <w:szCs w:val="21"/>
              </w:rPr>
              <w:t>DN160线</w:t>
            </w:r>
          </w:p>
        </w:tc>
      </w:tr>
      <w:tr w:rsidR="00B32691" w:rsidRPr="00B04911" w:rsidTr="00B32691">
        <w:trPr>
          <w:trHeight w:val="435"/>
        </w:trPr>
        <w:tc>
          <w:tcPr>
            <w:tcW w:w="35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32691" w:rsidRPr="00B04911" w:rsidRDefault="00B32691" w:rsidP="00A214C9">
            <w:pPr>
              <w:widowControl/>
              <w:jc w:val="center"/>
              <w:rPr>
                <w:rFonts w:ascii="宋体" w:eastAsia="宋体" w:hAnsi="宋体" w:cs="Arial"/>
                <w:kern w:val="0"/>
                <w:szCs w:val="21"/>
              </w:rPr>
            </w:pPr>
            <w:r w:rsidRPr="00B04911">
              <w:rPr>
                <w:rFonts w:ascii="宋体" w:eastAsia="宋体" w:hAnsi="宋体" w:cs="Arial" w:hint="eastAsia"/>
                <w:kern w:val="0"/>
                <w:szCs w:val="21"/>
              </w:rPr>
              <w:t>数量</w:t>
            </w:r>
          </w:p>
        </w:tc>
        <w:tc>
          <w:tcPr>
            <w:tcW w:w="3827" w:type="dxa"/>
            <w:tcBorders>
              <w:top w:val="nil"/>
              <w:left w:val="nil"/>
              <w:bottom w:val="single" w:sz="4" w:space="0" w:color="auto"/>
              <w:right w:val="single" w:sz="4" w:space="0" w:color="auto"/>
            </w:tcBorders>
            <w:shd w:val="clear" w:color="auto" w:fill="auto"/>
            <w:vAlign w:val="center"/>
            <w:hideMark/>
          </w:tcPr>
          <w:p w:rsidR="00B32691" w:rsidRPr="00B04911" w:rsidRDefault="00B32691" w:rsidP="00A214C9">
            <w:pPr>
              <w:widowControl/>
              <w:jc w:val="center"/>
              <w:rPr>
                <w:rFonts w:ascii="宋体" w:eastAsia="宋体" w:hAnsi="宋体" w:cs="Arial"/>
                <w:kern w:val="0"/>
                <w:szCs w:val="21"/>
              </w:rPr>
            </w:pPr>
            <w:r w:rsidRPr="00B04911">
              <w:rPr>
                <w:rFonts w:ascii="宋体" w:eastAsia="宋体" w:hAnsi="宋体" w:cs="Arial" w:hint="eastAsia"/>
                <w:kern w:val="0"/>
                <w:szCs w:val="21"/>
              </w:rPr>
              <w:t>1条</w:t>
            </w:r>
          </w:p>
        </w:tc>
      </w:tr>
      <w:tr w:rsidR="00B32691" w:rsidRPr="00B04911" w:rsidTr="00B32691">
        <w:trPr>
          <w:trHeight w:val="435"/>
        </w:trPr>
        <w:tc>
          <w:tcPr>
            <w:tcW w:w="35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32691" w:rsidRPr="00B04911" w:rsidRDefault="00B32691" w:rsidP="00A214C9">
            <w:pPr>
              <w:widowControl/>
              <w:jc w:val="center"/>
              <w:rPr>
                <w:rFonts w:ascii="宋体" w:eastAsia="宋体" w:hAnsi="宋体" w:cs="Arial"/>
                <w:kern w:val="0"/>
                <w:szCs w:val="21"/>
              </w:rPr>
            </w:pPr>
            <w:r w:rsidRPr="0058550A">
              <w:rPr>
                <w:rFonts w:ascii="宋体" w:eastAsia="宋体" w:hAnsi="宋体" w:cs="Arial" w:hint="eastAsia"/>
                <w:kern w:val="0"/>
                <w:szCs w:val="21"/>
              </w:rPr>
              <w:t>产线最大</w:t>
            </w:r>
            <w:r w:rsidRPr="00B04911">
              <w:rPr>
                <w:rFonts w:ascii="宋体" w:eastAsia="宋体" w:hAnsi="宋体" w:cs="Arial" w:hint="eastAsia"/>
                <w:kern w:val="0"/>
                <w:szCs w:val="21"/>
              </w:rPr>
              <w:t>小时产量</w:t>
            </w:r>
          </w:p>
        </w:tc>
        <w:tc>
          <w:tcPr>
            <w:tcW w:w="3827" w:type="dxa"/>
            <w:tcBorders>
              <w:top w:val="nil"/>
              <w:left w:val="nil"/>
              <w:bottom w:val="single" w:sz="4" w:space="0" w:color="auto"/>
              <w:right w:val="single" w:sz="4" w:space="0" w:color="auto"/>
            </w:tcBorders>
            <w:shd w:val="clear" w:color="auto" w:fill="auto"/>
            <w:vAlign w:val="center"/>
            <w:hideMark/>
          </w:tcPr>
          <w:p w:rsidR="00B32691" w:rsidRPr="00B04911" w:rsidRDefault="00B32691" w:rsidP="00A214C9">
            <w:pPr>
              <w:widowControl/>
              <w:jc w:val="center"/>
              <w:rPr>
                <w:rFonts w:ascii="宋体" w:eastAsia="宋体" w:hAnsi="宋体" w:cs="Arial"/>
                <w:kern w:val="0"/>
                <w:szCs w:val="21"/>
              </w:rPr>
            </w:pPr>
            <w:r>
              <w:rPr>
                <w:rFonts w:ascii="宋体" w:eastAsia="宋体" w:hAnsi="宋体" w:cs="Arial" w:hint="eastAsia"/>
                <w:kern w:val="0"/>
                <w:szCs w:val="21"/>
              </w:rPr>
              <w:t>不小于</w:t>
            </w:r>
            <w:r w:rsidRPr="00B04911">
              <w:rPr>
                <w:rFonts w:ascii="宋体" w:eastAsia="宋体" w:hAnsi="宋体" w:cs="Arial" w:hint="eastAsia"/>
                <w:kern w:val="0"/>
                <w:szCs w:val="21"/>
              </w:rPr>
              <w:t>350kg/h</w:t>
            </w:r>
          </w:p>
        </w:tc>
      </w:tr>
      <w:tr w:rsidR="00B32691" w:rsidRPr="00B04911" w:rsidTr="00B32691">
        <w:trPr>
          <w:trHeight w:val="435"/>
        </w:trPr>
        <w:tc>
          <w:tcPr>
            <w:tcW w:w="35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32691" w:rsidRPr="00B04911" w:rsidRDefault="00B32691" w:rsidP="00A214C9">
            <w:pPr>
              <w:widowControl/>
              <w:jc w:val="center"/>
              <w:rPr>
                <w:rFonts w:ascii="宋体" w:eastAsia="宋体" w:hAnsi="宋体" w:cs="Arial"/>
                <w:kern w:val="0"/>
                <w:szCs w:val="21"/>
              </w:rPr>
            </w:pPr>
            <w:r w:rsidRPr="00B04911">
              <w:rPr>
                <w:rFonts w:ascii="宋体" w:eastAsia="宋体" w:hAnsi="宋体" w:cs="Arial" w:hint="eastAsia"/>
                <w:kern w:val="0"/>
                <w:szCs w:val="21"/>
              </w:rPr>
              <w:t>管材尺寸生产范围</w:t>
            </w:r>
          </w:p>
        </w:tc>
        <w:tc>
          <w:tcPr>
            <w:tcW w:w="3827" w:type="dxa"/>
            <w:tcBorders>
              <w:top w:val="nil"/>
              <w:left w:val="nil"/>
              <w:bottom w:val="single" w:sz="4" w:space="0" w:color="auto"/>
              <w:right w:val="single" w:sz="4" w:space="0" w:color="auto"/>
            </w:tcBorders>
            <w:shd w:val="clear" w:color="auto" w:fill="auto"/>
            <w:vAlign w:val="center"/>
            <w:hideMark/>
          </w:tcPr>
          <w:p w:rsidR="00B32691" w:rsidRPr="00B04911" w:rsidRDefault="00B32691" w:rsidP="00A214C9">
            <w:pPr>
              <w:widowControl/>
              <w:jc w:val="center"/>
              <w:rPr>
                <w:rFonts w:ascii="宋体" w:eastAsia="宋体" w:hAnsi="宋体" w:cs="Arial"/>
                <w:kern w:val="0"/>
                <w:szCs w:val="21"/>
              </w:rPr>
            </w:pPr>
            <w:r w:rsidRPr="00B04911">
              <w:rPr>
                <w:rFonts w:ascii="宋体" w:eastAsia="宋体" w:hAnsi="宋体" w:cs="Arial" w:hint="eastAsia"/>
                <w:kern w:val="0"/>
                <w:szCs w:val="21"/>
              </w:rPr>
              <w:t>dn20-dn160</w:t>
            </w:r>
          </w:p>
        </w:tc>
      </w:tr>
      <w:tr w:rsidR="00B32691" w:rsidRPr="00B04911" w:rsidTr="00B32691">
        <w:trPr>
          <w:trHeight w:val="360"/>
        </w:trPr>
        <w:tc>
          <w:tcPr>
            <w:tcW w:w="660" w:type="dxa"/>
            <w:vMerge w:val="restart"/>
            <w:tcBorders>
              <w:top w:val="nil"/>
              <w:left w:val="single" w:sz="4" w:space="0" w:color="auto"/>
              <w:bottom w:val="single" w:sz="4" w:space="0" w:color="auto"/>
              <w:right w:val="single" w:sz="4" w:space="0" w:color="auto"/>
            </w:tcBorders>
            <w:textDirection w:val="tbRlV"/>
            <w:vAlign w:val="center"/>
            <w:hideMark/>
          </w:tcPr>
          <w:p w:rsidR="00B32691" w:rsidRPr="00B04911" w:rsidRDefault="00B32691" w:rsidP="00B32691">
            <w:pPr>
              <w:widowControl/>
              <w:ind w:left="113" w:right="113"/>
              <w:jc w:val="center"/>
              <w:rPr>
                <w:rFonts w:ascii="宋体" w:eastAsia="宋体" w:hAnsi="宋体" w:cs="Arial"/>
                <w:kern w:val="0"/>
                <w:szCs w:val="21"/>
              </w:rPr>
            </w:pPr>
            <w:r>
              <w:rPr>
                <w:rFonts w:ascii="宋体" w:eastAsia="宋体" w:hAnsi="宋体" w:cs="Arial" w:hint="eastAsia"/>
                <w:kern w:val="0"/>
                <w:szCs w:val="21"/>
              </w:rPr>
              <w:t>需 采 购 设 备</w:t>
            </w:r>
          </w:p>
        </w:tc>
        <w:tc>
          <w:tcPr>
            <w:tcW w:w="500" w:type="dxa"/>
            <w:tcBorders>
              <w:top w:val="nil"/>
              <w:left w:val="nil"/>
              <w:bottom w:val="single" w:sz="4" w:space="0" w:color="auto"/>
              <w:right w:val="single" w:sz="4" w:space="0" w:color="auto"/>
            </w:tcBorders>
            <w:shd w:val="clear" w:color="auto" w:fill="auto"/>
            <w:vAlign w:val="center"/>
            <w:hideMark/>
          </w:tcPr>
          <w:p w:rsidR="00B32691" w:rsidRPr="00B04911" w:rsidRDefault="00B32691" w:rsidP="00A214C9">
            <w:pPr>
              <w:widowControl/>
              <w:jc w:val="center"/>
              <w:rPr>
                <w:rFonts w:ascii="宋体" w:eastAsia="宋体" w:hAnsi="宋体" w:cs="Arial"/>
                <w:kern w:val="0"/>
                <w:szCs w:val="21"/>
              </w:rPr>
            </w:pPr>
            <w:r>
              <w:rPr>
                <w:rFonts w:ascii="宋体" w:eastAsia="宋体" w:hAnsi="宋体" w:cs="Arial" w:hint="eastAsia"/>
                <w:kern w:val="0"/>
                <w:szCs w:val="21"/>
              </w:rPr>
              <w:t>1</w:t>
            </w:r>
          </w:p>
        </w:tc>
        <w:tc>
          <w:tcPr>
            <w:tcW w:w="2403" w:type="dxa"/>
            <w:tcBorders>
              <w:top w:val="nil"/>
              <w:left w:val="nil"/>
              <w:bottom w:val="single" w:sz="4" w:space="0" w:color="auto"/>
              <w:right w:val="single" w:sz="4" w:space="0" w:color="auto"/>
            </w:tcBorders>
            <w:shd w:val="clear" w:color="auto" w:fill="auto"/>
            <w:vAlign w:val="center"/>
            <w:hideMark/>
          </w:tcPr>
          <w:p w:rsidR="00B32691" w:rsidRPr="00A12770" w:rsidRDefault="00771287" w:rsidP="00836258">
            <w:pPr>
              <w:widowControl/>
              <w:jc w:val="left"/>
              <w:rPr>
                <w:rFonts w:ascii="宋体" w:eastAsia="宋体" w:hAnsi="宋体" w:cs="Arial"/>
                <w:kern w:val="0"/>
                <w:szCs w:val="21"/>
              </w:rPr>
            </w:pPr>
            <w:r w:rsidRPr="00A12770">
              <w:rPr>
                <w:rFonts w:ascii="宋体" w:eastAsia="宋体" w:hAnsi="宋体" w:cs="Arial" w:hint="eastAsia"/>
                <w:kern w:val="0"/>
                <w:szCs w:val="21"/>
              </w:rPr>
              <w:t>口芯模</w:t>
            </w:r>
            <w:r w:rsidR="00836258" w:rsidRPr="00A12770">
              <w:rPr>
                <w:rFonts w:ascii="宋体" w:eastAsia="宋体" w:hAnsi="宋体" w:cs="Arial" w:hint="eastAsia"/>
                <w:kern w:val="0"/>
                <w:szCs w:val="21"/>
              </w:rPr>
              <w:t>及组件（dn90、dn110、dn160三种口径）</w:t>
            </w:r>
          </w:p>
        </w:tc>
        <w:tc>
          <w:tcPr>
            <w:tcW w:w="3827" w:type="dxa"/>
            <w:tcBorders>
              <w:top w:val="nil"/>
              <w:left w:val="nil"/>
              <w:bottom w:val="single" w:sz="4" w:space="0" w:color="auto"/>
              <w:right w:val="single" w:sz="4" w:space="0" w:color="auto"/>
            </w:tcBorders>
            <w:shd w:val="clear" w:color="auto" w:fill="auto"/>
            <w:vAlign w:val="center"/>
            <w:hideMark/>
          </w:tcPr>
          <w:p w:rsidR="00B32691" w:rsidRPr="00A12770" w:rsidRDefault="00B32691" w:rsidP="00A214C9">
            <w:pPr>
              <w:widowControl/>
              <w:jc w:val="center"/>
              <w:rPr>
                <w:rFonts w:ascii="宋体" w:eastAsia="宋体" w:hAnsi="宋体" w:cs="Arial"/>
                <w:kern w:val="0"/>
                <w:szCs w:val="21"/>
              </w:rPr>
            </w:pPr>
            <w:r w:rsidRPr="00A12770">
              <w:rPr>
                <w:rFonts w:ascii="宋体" w:eastAsia="宋体" w:hAnsi="宋体" w:cs="Arial" w:hint="eastAsia"/>
                <w:kern w:val="0"/>
                <w:szCs w:val="21"/>
              </w:rPr>
              <w:t>1套</w:t>
            </w:r>
          </w:p>
        </w:tc>
      </w:tr>
      <w:tr w:rsidR="00B32691" w:rsidRPr="00B04911" w:rsidTr="00B32691">
        <w:trPr>
          <w:trHeight w:val="360"/>
        </w:trPr>
        <w:tc>
          <w:tcPr>
            <w:tcW w:w="660" w:type="dxa"/>
            <w:vMerge/>
            <w:tcBorders>
              <w:top w:val="nil"/>
              <w:left w:val="single" w:sz="4" w:space="0" w:color="auto"/>
              <w:bottom w:val="single" w:sz="4" w:space="0" w:color="auto"/>
              <w:right w:val="single" w:sz="4" w:space="0" w:color="auto"/>
            </w:tcBorders>
            <w:vAlign w:val="center"/>
            <w:hideMark/>
          </w:tcPr>
          <w:p w:rsidR="00B32691" w:rsidRPr="00B04911" w:rsidRDefault="00B32691" w:rsidP="00A214C9">
            <w:pPr>
              <w:widowControl/>
              <w:jc w:val="left"/>
              <w:rPr>
                <w:rFonts w:ascii="宋体" w:eastAsia="宋体" w:hAnsi="宋体" w:cs="Arial"/>
                <w:kern w:val="0"/>
                <w:szCs w:val="21"/>
              </w:rPr>
            </w:pPr>
          </w:p>
        </w:tc>
        <w:tc>
          <w:tcPr>
            <w:tcW w:w="500" w:type="dxa"/>
            <w:tcBorders>
              <w:top w:val="nil"/>
              <w:left w:val="nil"/>
              <w:bottom w:val="single" w:sz="4" w:space="0" w:color="auto"/>
              <w:right w:val="single" w:sz="4" w:space="0" w:color="auto"/>
            </w:tcBorders>
            <w:shd w:val="clear" w:color="auto" w:fill="auto"/>
            <w:vAlign w:val="center"/>
            <w:hideMark/>
          </w:tcPr>
          <w:p w:rsidR="00B32691" w:rsidRPr="00B04911" w:rsidRDefault="00B32691" w:rsidP="00A214C9">
            <w:pPr>
              <w:widowControl/>
              <w:jc w:val="center"/>
              <w:rPr>
                <w:rFonts w:ascii="宋体" w:eastAsia="宋体" w:hAnsi="宋体" w:cs="Arial"/>
                <w:kern w:val="0"/>
                <w:szCs w:val="21"/>
              </w:rPr>
            </w:pPr>
            <w:r>
              <w:rPr>
                <w:rFonts w:ascii="宋体" w:eastAsia="宋体" w:hAnsi="宋体" w:cs="Arial" w:hint="eastAsia"/>
                <w:kern w:val="0"/>
                <w:szCs w:val="21"/>
              </w:rPr>
              <w:t>2</w:t>
            </w:r>
          </w:p>
        </w:tc>
        <w:tc>
          <w:tcPr>
            <w:tcW w:w="2403" w:type="dxa"/>
            <w:tcBorders>
              <w:top w:val="nil"/>
              <w:left w:val="nil"/>
              <w:bottom w:val="single" w:sz="4" w:space="0" w:color="auto"/>
              <w:right w:val="single" w:sz="4" w:space="0" w:color="auto"/>
            </w:tcBorders>
            <w:shd w:val="clear" w:color="auto" w:fill="auto"/>
            <w:vAlign w:val="center"/>
            <w:hideMark/>
          </w:tcPr>
          <w:p w:rsidR="00B32691" w:rsidRPr="00B04911" w:rsidRDefault="00B32691" w:rsidP="00A214C9">
            <w:pPr>
              <w:widowControl/>
              <w:jc w:val="left"/>
              <w:rPr>
                <w:rFonts w:ascii="宋体" w:eastAsia="宋体" w:hAnsi="宋体" w:cs="Arial"/>
                <w:kern w:val="0"/>
                <w:szCs w:val="21"/>
              </w:rPr>
            </w:pPr>
            <w:r w:rsidRPr="00B04911">
              <w:rPr>
                <w:rFonts w:ascii="宋体" w:eastAsia="宋体" w:hAnsi="宋体" w:cs="Arial" w:hint="eastAsia"/>
                <w:kern w:val="0"/>
                <w:szCs w:val="21"/>
              </w:rPr>
              <w:t>真空定径机</w:t>
            </w:r>
          </w:p>
        </w:tc>
        <w:tc>
          <w:tcPr>
            <w:tcW w:w="3827" w:type="dxa"/>
            <w:tcBorders>
              <w:top w:val="nil"/>
              <w:left w:val="nil"/>
              <w:bottom w:val="single" w:sz="4" w:space="0" w:color="auto"/>
              <w:right w:val="single" w:sz="4" w:space="0" w:color="auto"/>
            </w:tcBorders>
            <w:shd w:val="clear" w:color="auto" w:fill="auto"/>
            <w:vAlign w:val="center"/>
            <w:hideMark/>
          </w:tcPr>
          <w:p w:rsidR="00B32691" w:rsidRPr="00B04911" w:rsidRDefault="00B32691" w:rsidP="00A214C9">
            <w:pPr>
              <w:widowControl/>
              <w:jc w:val="center"/>
              <w:rPr>
                <w:rFonts w:ascii="宋体" w:eastAsia="宋体" w:hAnsi="宋体" w:cs="Arial"/>
                <w:kern w:val="0"/>
                <w:szCs w:val="21"/>
              </w:rPr>
            </w:pPr>
            <w:r w:rsidRPr="00B04911">
              <w:rPr>
                <w:rFonts w:ascii="宋体" w:eastAsia="宋体" w:hAnsi="宋体" w:cs="Arial" w:hint="eastAsia"/>
                <w:kern w:val="0"/>
                <w:szCs w:val="21"/>
              </w:rPr>
              <w:t>1</w:t>
            </w:r>
            <w:r>
              <w:rPr>
                <w:rFonts w:ascii="宋体" w:eastAsia="宋体" w:hAnsi="宋体" w:cs="Arial" w:hint="eastAsia"/>
                <w:kern w:val="0"/>
                <w:szCs w:val="21"/>
              </w:rPr>
              <w:t>台</w:t>
            </w:r>
          </w:p>
        </w:tc>
      </w:tr>
      <w:tr w:rsidR="00B32691" w:rsidRPr="00B04911" w:rsidTr="00B32691">
        <w:trPr>
          <w:trHeight w:val="360"/>
        </w:trPr>
        <w:tc>
          <w:tcPr>
            <w:tcW w:w="660" w:type="dxa"/>
            <w:vMerge/>
            <w:tcBorders>
              <w:top w:val="nil"/>
              <w:left w:val="single" w:sz="4" w:space="0" w:color="auto"/>
              <w:bottom w:val="single" w:sz="4" w:space="0" w:color="auto"/>
              <w:right w:val="single" w:sz="4" w:space="0" w:color="auto"/>
            </w:tcBorders>
            <w:vAlign w:val="center"/>
            <w:hideMark/>
          </w:tcPr>
          <w:p w:rsidR="00B32691" w:rsidRPr="00B04911" w:rsidRDefault="00B32691" w:rsidP="00A214C9">
            <w:pPr>
              <w:widowControl/>
              <w:jc w:val="left"/>
              <w:rPr>
                <w:rFonts w:ascii="宋体" w:eastAsia="宋体" w:hAnsi="宋体" w:cs="Arial"/>
                <w:kern w:val="0"/>
                <w:szCs w:val="21"/>
              </w:rPr>
            </w:pPr>
          </w:p>
        </w:tc>
        <w:tc>
          <w:tcPr>
            <w:tcW w:w="500" w:type="dxa"/>
            <w:tcBorders>
              <w:top w:val="nil"/>
              <w:left w:val="nil"/>
              <w:bottom w:val="single" w:sz="4" w:space="0" w:color="auto"/>
              <w:right w:val="single" w:sz="4" w:space="0" w:color="auto"/>
            </w:tcBorders>
            <w:shd w:val="clear" w:color="auto" w:fill="auto"/>
            <w:vAlign w:val="center"/>
            <w:hideMark/>
          </w:tcPr>
          <w:p w:rsidR="00B32691" w:rsidRPr="00B04911" w:rsidRDefault="00B32691" w:rsidP="00A214C9">
            <w:pPr>
              <w:widowControl/>
              <w:jc w:val="center"/>
              <w:rPr>
                <w:rFonts w:ascii="宋体" w:eastAsia="宋体" w:hAnsi="宋体" w:cs="Arial"/>
                <w:kern w:val="0"/>
                <w:szCs w:val="21"/>
              </w:rPr>
            </w:pPr>
            <w:r>
              <w:rPr>
                <w:rFonts w:ascii="宋体" w:eastAsia="宋体" w:hAnsi="宋体" w:cs="Arial" w:hint="eastAsia"/>
                <w:kern w:val="0"/>
                <w:szCs w:val="21"/>
              </w:rPr>
              <w:t>3</w:t>
            </w:r>
          </w:p>
        </w:tc>
        <w:tc>
          <w:tcPr>
            <w:tcW w:w="2403" w:type="dxa"/>
            <w:tcBorders>
              <w:top w:val="nil"/>
              <w:left w:val="nil"/>
              <w:bottom w:val="single" w:sz="4" w:space="0" w:color="auto"/>
              <w:right w:val="single" w:sz="4" w:space="0" w:color="auto"/>
            </w:tcBorders>
            <w:shd w:val="clear" w:color="auto" w:fill="auto"/>
            <w:vAlign w:val="center"/>
            <w:hideMark/>
          </w:tcPr>
          <w:p w:rsidR="00B32691" w:rsidRPr="00B04911" w:rsidRDefault="00B32691" w:rsidP="00A214C9">
            <w:pPr>
              <w:widowControl/>
              <w:jc w:val="left"/>
              <w:rPr>
                <w:rFonts w:ascii="宋体" w:eastAsia="宋体" w:hAnsi="宋体" w:cs="Arial"/>
                <w:kern w:val="0"/>
                <w:szCs w:val="21"/>
              </w:rPr>
            </w:pPr>
            <w:r w:rsidRPr="00B04911">
              <w:rPr>
                <w:rFonts w:ascii="宋体" w:eastAsia="宋体" w:hAnsi="宋体" w:cs="Arial" w:hint="eastAsia"/>
                <w:kern w:val="0"/>
                <w:szCs w:val="21"/>
              </w:rPr>
              <w:t>喷淋冷却槽</w:t>
            </w:r>
          </w:p>
        </w:tc>
        <w:tc>
          <w:tcPr>
            <w:tcW w:w="3827" w:type="dxa"/>
            <w:tcBorders>
              <w:top w:val="nil"/>
              <w:left w:val="nil"/>
              <w:bottom w:val="single" w:sz="4" w:space="0" w:color="auto"/>
              <w:right w:val="single" w:sz="4" w:space="0" w:color="auto"/>
            </w:tcBorders>
            <w:shd w:val="clear" w:color="auto" w:fill="auto"/>
            <w:vAlign w:val="center"/>
            <w:hideMark/>
          </w:tcPr>
          <w:p w:rsidR="00B32691" w:rsidRPr="00B04911" w:rsidRDefault="00B32691" w:rsidP="00A214C9">
            <w:pPr>
              <w:widowControl/>
              <w:jc w:val="center"/>
              <w:rPr>
                <w:rFonts w:ascii="宋体" w:eastAsia="宋体" w:hAnsi="宋体" w:cs="Arial"/>
                <w:kern w:val="0"/>
                <w:szCs w:val="21"/>
              </w:rPr>
            </w:pPr>
            <w:r w:rsidRPr="00B04911">
              <w:rPr>
                <w:rFonts w:ascii="宋体" w:eastAsia="宋体" w:hAnsi="宋体" w:cs="Arial" w:hint="eastAsia"/>
                <w:kern w:val="0"/>
                <w:szCs w:val="21"/>
              </w:rPr>
              <w:t>2</w:t>
            </w:r>
            <w:r>
              <w:rPr>
                <w:rFonts w:ascii="宋体" w:eastAsia="宋体" w:hAnsi="宋体" w:cs="Arial" w:hint="eastAsia"/>
                <w:kern w:val="0"/>
                <w:szCs w:val="21"/>
              </w:rPr>
              <w:t>台</w:t>
            </w:r>
          </w:p>
        </w:tc>
      </w:tr>
      <w:tr w:rsidR="00B32691" w:rsidRPr="00B04911" w:rsidTr="00B32691">
        <w:trPr>
          <w:trHeight w:val="360"/>
        </w:trPr>
        <w:tc>
          <w:tcPr>
            <w:tcW w:w="660" w:type="dxa"/>
            <w:vMerge/>
            <w:tcBorders>
              <w:top w:val="nil"/>
              <w:left w:val="single" w:sz="4" w:space="0" w:color="auto"/>
              <w:bottom w:val="single" w:sz="4" w:space="0" w:color="auto"/>
              <w:right w:val="single" w:sz="4" w:space="0" w:color="auto"/>
            </w:tcBorders>
            <w:vAlign w:val="center"/>
            <w:hideMark/>
          </w:tcPr>
          <w:p w:rsidR="00B32691" w:rsidRPr="00B04911" w:rsidRDefault="00B32691" w:rsidP="00A214C9">
            <w:pPr>
              <w:widowControl/>
              <w:jc w:val="left"/>
              <w:rPr>
                <w:rFonts w:ascii="宋体" w:eastAsia="宋体" w:hAnsi="宋体" w:cs="Arial"/>
                <w:kern w:val="0"/>
                <w:szCs w:val="21"/>
              </w:rPr>
            </w:pPr>
          </w:p>
        </w:tc>
        <w:tc>
          <w:tcPr>
            <w:tcW w:w="500" w:type="dxa"/>
            <w:tcBorders>
              <w:top w:val="nil"/>
              <w:left w:val="nil"/>
              <w:bottom w:val="single" w:sz="4" w:space="0" w:color="auto"/>
              <w:right w:val="single" w:sz="4" w:space="0" w:color="auto"/>
            </w:tcBorders>
            <w:shd w:val="clear" w:color="auto" w:fill="auto"/>
            <w:vAlign w:val="center"/>
            <w:hideMark/>
          </w:tcPr>
          <w:p w:rsidR="00B32691" w:rsidRPr="00B04911" w:rsidRDefault="00B32691" w:rsidP="00A214C9">
            <w:pPr>
              <w:widowControl/>
              <w:jc w:val="center"/>
              <w:rPr>
                <w:rFonts w:ascii="宋体" w:eastAsia="宋体" w:hAnsi="宋体" w:cs="Arial"/>
                <w:kern w:val="0"/>
                <w:szCs w:val="21"/>
              </w:rPr>
            </w:pPr>
            <w:r>
              <w:rPr>
                <w:rFonts w:ascii="宋体" w:eastAsia="宋体" w:hAnsi="宋体" w:cs="Arial" w:hint="eastAsia"/>
                <w:kern w:val="0"/>
                <w:szCs w:val="21"/>
              </w:rPr>
              <w:t>4</w:t>
            </w:r>
          </w:p>
        </w:tc>
        <w:tc>
          <w:tcPr>
            <w:tcW w:w="2403" w:type="dxa"/>
            <w:tcBorders>
              <w:top w:val="nil"/>
              <w:left w:val="nil"/>
              <w:bottom w:val="single" w:sz="4" w:space="0" w:color="auto"/>
              <w:right w:val="single" w:sz="4" w:space="0" w:color="auto"/>
            </w:tcBorders>
            <w:shd w:val="clear" w:color="auto" w:fill="auto"/>
            <w:vAlign w:val="center"/>
            <w:hideMark/>
          </w:tcPr>
          <w:p w:rsidR="00B32691" w:rsidRPr="00B04911" w:rsidRDefault="00B32691" w:rsidP="00A214C9">
            <w:pPr>
              <w:widowControl/>
              <w:jc w:val="left"/>
              <w:rPr>
                <w:rFonts w:ascii="宋体" w:eastAsia="宋体" w:hAnsi="宋体" w:cs="Arial"/>
                <w:kern w:val="0"/>
                <w:szCs w:val="21"/>
              </w:rPr>
            </w:pPr>
            <w:r w:rsidRPr="00B04911">
              <w:rPr>
                <w:rFonts w:ascii="宋体" w:eastAsia="宋体" w:hAnsi="宋体" w:cs="Arial" w:hint="eastAsia"/>
                <w:kern w:val="0"/>
                <w:szCs w:val="21"/>
              </w:rPr>
              <w:t>履带牵引机</w:t>
            </w:r>
          </w:p>
        </w:tc>
        <w:tc>
          <w:tcPr>
            <w:tcW w:w="3827" w:type="dxa"/>
            <w:tcBorders>
              <w:top w:val="nil"/>
              <w:left w:val="nil"/>
              <w:bottom w:val="single" w:sz="4" w:space="0" w:color="auto"/>
              <w:right w:val="single" w:sz="4" w:space="0" w:color="auto"/>
            </w:tcBorders>
            <w:shd w:val="clear" w:color="auto" w:fill="auto"/>
            <w:vAlign w:val="center"/>
            <w:hideMark/>
          </w:tcPr>
          <w:p w:rsidR="00B32691" w:rsidRPr="00B04911" w:rsidRDefault="00B32691" w:rsidP="00A214C9">
            <w:pPr>
              <w:widowControl/>
              <w:jc w:val="center"/>
              <w:rPr>
                <w:rFonts w:ascii="宋体" w:eastAsia="宋体" w:hAnsi="宋体" w:cs="Arial"/>
                <w:kern w:val="0"/>
                <w:szCs w:val="21"/>
              </w:rPr>
            </w:pPr>
            <w:r w:rsidRPr="00B04911">
              <w:rPr>
                <w:rFonts w:ascii="宋体" w:eastAsia="宋体" w:hAnsi="宋体" w:cs="Arial" w:hint="eastAsia"/>
                <w:kern w:val="0"/>
                <w:szCs w:val="21"/>
              </w:rPr>
              <w:t>1</w:t>
            </w:r>
            <w:r>
              <w:rPr>
                <w:rFonts w:ascii="宋体" w:eastAsia="宋体" w:hAnsi="宋体" w:cs="Arial" w:hint="eastAsia"/>
                <w:kern w:val="0"/>
                <w:szCs w:val="21"/>
              </w:rPr>
              <w:t>台</w:t>
            </w:r>
          </w:p>
        </w:tc>
      </w:tr>
      <w:tr w:rsidR="00B32691" w:rsidRPr="00B04911" w:rsidTr="00B32691">
        <w:trPr>
          <w:trHeight w:val="360"/>
        </w:trPr>
        <w:tc>
          <w:tcPr>
            <w:tcW w:w="660" w:type="dxa"/>
            <w:vMerge/>
            <w:tcBorders>
              <w:top w:val="nil"/>
              <w:left w:val="single" w:sz="4" w:space="0" w:color="auto"/>
              <w:bottom w:val="single" w:sz="4" w:space="0" w:color="auto"/>
              <w:right w:val="single" w:sz="4" w:space="0" w:color="auto"/>
            </w:tcBorders>
            <w:vAlign w:val="center"/>
            <w:hideMark/>
          </w:tcPr>
          <w:p w:rsidR="00B32691" w:rsidRPr="00B04911" w:rsidRDefault="00B32691" w:rsidP="00A214C9">
            <w:pPr>
              <w:widowControl/>
              <w:jc w:val="left"/>
              <w:rPr>
                <w:rFonts w:ascii="宋体" w:eastAsia="宋体" w:hAnsi="宋体" w:cs="Arial"/>
                <w:kern w:val="0"/>
                <w:szCs w:val="21"/>
              </w:rPr>
            </w:pPr>
          </w:p>
        </w:tc>
        <w:tc>
          <w:tcPr>
            <w:tcW w:w="500" w:type="dxa"/>
            <w:tcBorders>
              <w:top w:val="nil"/>
              <w:left w:val="nil"/>
              <w:bottom w:val="single" w:sz="4" w:space="0" w:color="auto"/>
              <w:right w:val="single" w:sz="4" w:space="0" w:color="auto"/>
            </w:tcBorders>
            <w:shd w:val="clear" w:color="auto" w:fill="auto"/>
            <w:vAlign w:val="center"/>
            <w:hideMark/>
          </w:tcPr>
          <w:p w:rsidR="00B32691" w:rsidRPr="00B04911" w:rsidRDefault="00B32691" w:rsidP="00A214C9">
            <w:pPr>
              <w:widowControl/>
              <w:jc w:val="center"/>
              <w:rPr>
                <w:rFonts w:ascii="宋体" w:eastAsia="宋体" w:hAnsi="宋体" w:cs="Arial"/>
                <w:kern w:val="0"/>
                <w:szCs w:val="21"/>
              </w:rPr>
            </w:pPr>
            <w:r>
              <w:rPr>
                <w:rFonts w:ascii="宋体" w:eastAsia="宋体" w:hAnsi="宋体" w:cs="Arial" w:hint="eastAsia"/>
                <w:kern w:val="0"/>
                <w:szCs w:val="21"/>
              </w:rPr>
              <w:t>5</w:t>
            </w:r>
          </w:p>
        </w:tc>
        <w:tc>
          <w:tcPr>
            <w:tcW w:w="2403" w:type="dxa"/>
            <w:tcBorders>
              <w:top w:val="nil"/>
              <w:left w:val="nil"/>
              <w:bottom w:val="single" w:sz="4" w:space="0" w:color="auto"/>
              <w:right w:val="single" w:sz="4" w:space="0" w:color="auto"/>
            </w:tcBorders>
            <w:shd w:val="clear" w:color="auto" w:fill="auto"/>
            <w:vAlign w:val="center"/>
            <w:hideMark/>
          </w:tcPr>
          <w:p w:rsidR="00B32691" w:rsidRPr="00B04911" w:rsidRDefault="00B32691" w:rsidP="00A214C9">
            <w:pPr>
              <w:widowControl/>
              <w:jc w:val="left"/>
              <w:rPr>
                <w:rFonts w:ascii="宋体" w:eastAsia="宋体" w:hAnsi="宋体" w:cs="Arial"/>
                <w:kern w:val="0"/>
                <w:szCs w:val="21"/>
              </w:rPr>
            </w:pPr>
            <w:r w:rsidRPr="00B04911">
              <w:rPr>
                <w:rFonts w:ascii="宋体" w:eastAsia="宋体" w:hAnsi="宋体" w:cs="Arial" w:hint="eastAsia"/>
                <w:kern w:val="0"/>
                <w:szCs w:val="21"/>
              </w:rPr>
              <w:t>切割机</w:t>
            </w:r>
          </w:p>
        </w:tc>
        <w:tc>
          <w:tcPr>
            <w:tcW w:w="3827" w:type="dxa"/>
            <w:tcBorders>
              <w:top w:val="nil"/>
              <w:left w:val="nil"/>
              <w:bottom w:val="single" w:sz="4" w:space="0" w:color="auto"/>
              <w:right w:val="single" w:sz="4" w:space="0" w:color="auto"/>
            </w:tcBorders>
            <w:shd w:val="clear" w:color="auto" w:fill="auto"/>
            <w:vAlign w:val="center"/>
            <w:hideMark/>
          </w:tcPr>
          <w:p w:rsidR="00B32691" w:rsidRPr="00B04911" w:rsidRDefault="00B32691" w:rsidP="00A214C9">
            <w:pPr>
              <w:widowControl/>
              <w:jc w:val="center"/>
              <w:rPr>
                <w:rFonts w:ascii="宋体" w:eastAsia="宋体" w:hAnsi="宋体" w:cs="Arial"/>
                <w:kern w:val="0"/>
                <w:szCs w:val="21"/>
              </w:rPr>
            </w:pPr>
            <w:r w:rsidRPr="00B04911">
              <w:rPr>
                <w:rFonts w:ascii="宋体" w:eastAsia="宋体" w:hAnsi="宋体" w:cs="Arial" w:hint="eastAsia"/>
                <w:kern w:val="0"/>
                <w:szCs w:val="21"/>
              </w:rPr>
              <w:t>1</w:t>
            </w:r>
            <w:r>
              <w:rPr>
                <w:rFonts w:ascii="宋体" w:eastAsia="宋体" w:hAnsi="宋体" w:cs="Arial" w:hint="eastAsia"/>
                <w:kern w:val="0"/>
                <w:szCs w:val="21"/>
              </w:rPr>
              <w:t>台</w:t>
            </w:r>
          </w:p>
        </w:tc>
      </w:tr>
      <w:tr w:rsidR="00B32691" w:rsidRPr="00B04911" w:rsidTr="00B32691">
        <w:trPr>
          <w:trHeight w:val="360"/>
        </w:trPr>
        <w:tc>
          <w:tcPr>
            <w:tcW w:w="660" w:type="dxa"/>
            <w:vMerge/>
            <w:tcBorders>
              <w:top w:val="nil"/>
              <w:left w:val="single" w:sz="4" w:space="0" w:color="auto"/>
              <w:bottom w:val="single" w:sz="4" w:space="0" w:color="auto"/>
              <w:right w:val="single" w:sz="4" w:space="0" w:color="auto"/>
            </w:tcBorders>
            <w:vAlign w:val="center"/>
            <w:hideMark/>
          </w:tcPr>
          <w:p w:rsidR="00B32691" w:rsidRPr="00B04911" w:rsidRDefault="00B32691" w:rsidP="00A214C9">
            <w:pPr>
              <w:widowControl/>
              <w:jc w:val="left"/>
              <w:rPr>
                <w:rFonts w:ascii="宋体" w:eastAsia="宋体" w:hAnsi="宋体" w:cs="Arial"/>
                <w:kern w:val="0"/>
                <w:szCs w:val="21"/>
              </w:rPr>
            </w:pPr>
          </w:p>
        </w:tc>
        <w:tc>
          <w:tcPr>
            <w:tcW w:w="500" w:type="dxa"/>
            <w:tcBorders>
              <w:top w:val="nil"/>
              <w:left w:val="nil"/>
              <w:bottom w:val="single" w:sz="4" w:space="0" w:color="auto"/>
              <w:right w:val="single" w:sz="4" w:space="0" w:color="auto"/>
            </w:tcBorders>
            <w:shd w:val="clear" w:color="auto" w:fill="auto"/>
            <w:vAlign w:val="center"/>
            <w:hideMark/>
          </w:tcPr>
          <w:p w:rsidR="00B32691" w:rsidRPr="00B04911" w:rsidRDefault="00B32691" w:rsidP="00A214C9">
            <w:pPr>
              <w:widowControl/>
              <w:jc w:val="center"/>
              <w:rPr>
                <w:rFonts w:ascii="宋体" w:eastAsia="宋体" w:hAnsi="宋体" w:cs="Arial"/>
                <w:kern w:val="0"/>
                <w:szCs w:val="21"/>
              </w:rPr>
            </w:pPr>
            <w:r>
              <w:rPr>
                <w:rFonts w:ascii="宋体" w:eastAsia="宋体" w:hAnsi="宋体" w:cs="Arial" w:hint="eastAsia"/>
                <w:kern w:val="0"/>
                <w:szCs w:val="21"/>
              </w:rPr>
              <w:t>6</w:t>
            </w:r>
          </w:p>
        </w:tc>
        <w:tc>
          <w:tcPr>
            <w:tcW w:w="2403" w:type="dxa"/>
            <w:tcBorders>
              <w:top w:val="nil"/>
              <w:left w:val="nil"/>
              <w:bottom w:val="single" w:sz="4" w:space="0" w:color="auto"/>
              <w:right w:val="single" w:sz="4" w:space="0" w:color="auto"/>
            </w:tcBorders>
            <w:shd w:val="clear" w:color="auto" w:fill="auto"/>
            <w:vAlign w:val="center"/>
            <w:hideMark/>
          </w:tcPr>
          <w:p w:rsidR="00B32691" w:rsidRPr="00B04911" w:rsidRDefault="00B32691" w:rsidP="00A214C9">
            <w:pPr>
              <w:widowControl/>
              <w:jc w:val="left"/>
              <w:rPr>
                <w:rFonts w:ascii="宋体" w:eastAsia="宋体" w:hAnsi="宋体" w:cs="Arial"/>
                <w:kern w:val="0"/>
                <w:szCs w:val="21"/>
              </w:rPr>
            </w:pPr>
            <w:r w:rsidRPr="00B04911">
              <w:rPr>
                <w:rFonts w:ascii="宋体" w:eastAsia="宋体" w:hAnsi="宋体" w:cs="Arial" w:hint="eastAsia"/>
                <w:kern w:val="0"/>
                <w:szCs w:val="21"/>
              </w:rPr>
              <w:t>翻料台（10M）</w:t>
            </w:r>
          </w:p>
        </w:tc>
        <w:tc>
          <w:tcPr>
            <w:tcW w:w="3827" w:type="dxa"/>
            <w:tcBorders>
              <w:top w:val="nil"/>
              <w:left w:val="nil"/>
              <w:bottom w:val="single" w:sz="4" w:space="0" w:color="auto"/>
              <w:right w:val="single" w:sz="4" w:space="0" w:color="auto"/>
            </w:tcBorders>
            <w:shd w:val="clear" w:color="auto" w:fill="auto"/>
            <w:vAlign w:val="center"/>
            <w:hideMark/>
          </w:tcPr>
          <w:p w:rsidR="00B32691" w:rsidRPr="00B04911" w:rsidRDefault="00B32691" w:rsidP="00A214C9">
            <w:pPr>
              <w:widowControl/>
              <w:jc w:val="center"/>
              <w:rPr>
                <w:rFonts w:ascii="宋体" w:eastAsia="宋体" w:hAnsi="宋体" w:cs="Arial"/>
                <w:kern w:val="0"/>
                <w:szCs w:val="21"/>
              </w:rPr>
            </w:pPr>
            <w:r w:rsidRPr="00B04911">
              <w:rPr>
                <w:rFonts w:ascii="宋体" w:eastAsia="宋体" w:hAnsi="宋体" w:cs="Arial" w:hint="eastAsia"/>
                <w:kern w:val="0"/>
                <w:szCs w:val="21"/>
              </w:rPr>
              <w:t>1</w:t>
            </w:r>
            <w:r>
              <w:rPr>
                <w:rFonts w:ascii="宋体" w:eastAsia="宋体" w:hAnsi="宋体" w:cs="Arial" w:hint="eastAsia"/>
                <w:kern w:val="0"/>
                <w:szCs w:val="21"/>
              </w:rPr>
              <w:t>台</w:t>
            </w:r>
          </w:p>
        </w:tc>
      </w:tr>
    </w:tbl>
    <w:p w:rsidR="0013377A" w:rsidRPr="0013377A" w:rsidRDefault="0013377A" w:rsidP="0013377A">
      <w:pPr>
        <w:rPr>
          <w:rFonts w:ascii="Arial" w:eastAsia="宋体" w:hAnsi="Calibri" w:cs="Arial"/>
        </w:rPr>
      </w:pPr>
    </w:p>
    <w:p w:rsidR="0013377A" w:rsidRPr="0058550A" w:rsidRDefault="0013377A" w:rsidP="0013377A">
      <w:pPr>
        <w:rPr>
          <w:rFonts w:ascii="Arial" w:eastAsia="宋体" w:hAnsi="Calibri" w:cs="Arial"/>
        </w:rPr>
      </w:pPr>
      <w:r w:rsidRPr="0058550A">
        <w:rPr>
          <w:rFonts w:ascii="Arial" w:eastAsia="宋体" w:hAnsi="Calibri" w:cs="Arial" w:hint="eastAsia"/>
        </w:rPr>
        <w:t xml:space="preserve">2. </w:t>
      </w:r>
      <w:r w:rsidRPr="0058550A">
        <w:rPr>
          <w:rFonts w:ascii="Arial" w:eastAsia="宋体" w:hAnsi="Calibri" w:cs="Arial" w:hint="eastAsia"/>
        </w:rPr>
        <w:t>以上的</w:t>
      </w:r>
      <w:r w:rsidR="00771287" w:rsidRPr="00A12770">
        <w:rPr>
          <w:rFonts w:ascii="Arial" w:eastAsia="宋体" w:hAnsi="Calibri" w:cs="Arial" w:hint="eastAsia"/>
        </w:rPr>
        <w:t>拟采购设备</w:t>
      </w:r>
      <w:r w:rsidRPr="0058550A">
        <w:rPr>
          <w:rFonts w:ascii="Arial" w:eastAsia="宋体" w:hAnsi="Calibri" w:cs="Arial" w:hint="eastAsia"/>
        </w:rPr>
        <w:t>需满足以下功能：</w:t>
      </w:r>
    </w:p>
    <w:p w:rsidR="0013377A" w:rsidRDefault="0013377A" w:rsidP="0013377A">
      <w:pPr>
        <w:rPr>
          <w:rFonts w:ascii="Arial" w:cs="Arial"/>
        </w:rPr>
      </w:pPr>
      <w:r w:rsidRPr="0058550A">
        <w:rPr>
          <w:rFonts w:ascii="Arial" w:eastAsia="宋体" w:hAnsi="Arial" w:cs="Arial" w:hint="eastAsia"/>
        </w:rPr>
        <w:t>2.1</w:t>
      </w:r>
      <w:r w:rsidRPr="00ED046C">
        <w:rPr>
          <w:rFonts w:asciiTheme="minorEastAsia" w:hAnsiTheme="minorEastAsia" w:cs="Arial"/>
        </w:rPr>
        <w:t>原材料的适用</w:t>
      </w:r>
      <w:r w:rsidRPr="00ED046C">
        <w:rPr>
          <w:rFonts w:asciiTheme="minorEastAsia" w:hAnsiTheme="minorEastAsia" w:cs="Arial" w:hint="eastAsia"/>
        </w:rPr>
        <w:t>性:</w:t>
      </w:r>
    </w:p>
    <w:p w:rsidR="0013377A" w:rsidRDefault="0013377A" w:rsidP="0013377A">
      <w:pPr>
        <w:ind w:firstLineChars="200" w:firstLine="420"/>
        <w:rPr>
          <w:rFonts w:ascii="Arial" w:eastAsia="宋体" w:hAnsi="Calibri" w:cs="Arial"/>
        </w:rPr>
      </w:pPr>
      <w:r w:rsidRPr="0058550A">
        <w:rPr>
          <w:rFonts w:ascii="Arial" w:eastAsia="宋体" w:hAnsi="Arial" w:cs="Arial" w:hint="eastAsia"/>
        </w:rPr>
        <w:t>生产管材</w:t>
      </w:r>
      <w:r w:rsidRPr="0058550A">
        <w:rPr>
          <w:rFonts w:ascii="Arial" w:eastAsia="宋体" w:hAnsi="Calibri" w:cs="Arial" w:hint="eastAsia"/>
        </w:rPr>
        <w:t>可选用原料</w:t>
      </w:r>
      <w:r>
        <w:rPr>
          <w:rFonts w:ascii="Arial" w:eastAsia="宋体" w:hAnsi="Calibri" w:cs="Arial" w:hint="eastAsia"/>
        </w:rPr>
        <w:t>如下表</w:t>
      </w:r>
      <w:r w:rsidRPr="0058550A">
        <w:rPr>
          <w:rFonts w:ascii="Arial" w:eastAsia="宋体" w:hAnsi="Calibri" w:cs="Arial" w:hint="eastAsia"/>
        </w:rPr>
        <w:t>所示。</w:t>
      </w:r>
    </w:p>
    <w:p w:rsidR="0013377A" w:rsidRPr="0058550A" w:rsidRDefault="0013377A" w:rsidP="0013377A">
      <w:pPr>
        <w:ind w:firstLineChars="200" w:firstLine="420"/>
        <w:rPr>
          <w:rFonts w:ascii="Arial" w:eastAsia="宋体" w:hAnsi="Calibri" w:cs="Arial"/>
        </w:rPr>
      </w:pPr>
    </w:p>
    <w:tbl>
      <w:tblPr>
        <w:tblW w:w="0" w:type="auto"/>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3827"/>
      </w:tblGrid>
      <w:tr w:rsidR="0013377A" w:rsidRPr="0058550A" w:rsidTr="0013377A">
        <w:tc>
          <w:tcPr>
            <w:tcW w:w="3085" w:type="dxa"/>
          </w:tcPr>
          <w:p w:rsidR="0013377A" w:rsidRPr="0058550A" w:rsidRDefault="0013377A" w:rsidP="00A214C9">
            <w:pPr>
              <w:ind w:left="554" w:firstLine="105"/>
              <w:rPr>
                <w:rFonts w:ascii="Arial" w:eastAsia="宋体" w:hAnsi="Calibri" w:cs="Arial"/>
              </w:rPr>
            </w:pPr>
            <w:r w:rsidRPr="0058550A">
              <w:rPr>
                <w:rFonts w:ascii="Arial" w:eastAsia="宋体" w:hAnsi="Calibri" w:cs="Arial" w:hint="eastAsia"/>
              </w:rPr>
              <w:t>原料供应商</w:t>
            </w:r>
          </w:p>
        </w:tc>
        <w:tc>
          <w:tcPr>
            <w:tcW w:w="3827" w:type="dxa"/>
          </w:tcPr>
          <w:p w:rsidR="0013377A" w:rsidRPr="0058550A" w:rsidRDefault="0013377A" w:rsidP="00A214C9">
            <w:pPr>
              <w:ind w:left="554" w:firstLine="105"/>
              <w:rPr>
                <w:rFonts w:ascii="Arial" w:eastAsia="宋体" w:hAnsi="Calibri" w:cs="Arial"/>
              </w:rPr>
            </w:pPr>
            <w:r w:rsidRPr="0058550A">
              <w:rPr>
                <w:rFonts w:ascii="Arial" w:eastAsia="宋体" w:hAnsi="Calibri" w:cs="Arial" w:hint="eastAsia"/>
              </w:rPr>
              <w:t>原料牌号</w:t>
            </w:r>
          </w:p>
        </w:tc>
      </w:tr>
      <w:tr w:rsidR="0013377A" w:rsidRPr="0058550A" w:rsidTr="0013377A">
        <w:tc>
          <w:tcPr>
            <w:tcW w:w="3085" w:type="dxa"/>
          </w:tcPr>
          <w:p w:rsidR="0013377A" w:rsidRPr="0058550A" w:rsidRDefault="0013377A" w:rsidP="00FD7F3A">
            <w:pPr>
              <w:ind w:left="554" w:firstLine="105"/>
              <w:rPr>
                <w:rFonts w:ascii="Arial" w:eastAsia="宋体" w:hAnsi="Calibri" w:cs="Arial"/>
              </w:rPr>
            </w:pPr>
            <w:r w:rsidRPr="0058550A">
              <w:rPr>
                <w:rFonts w:ascii="Arial" w:eastAsia="宋体" w:hAnsi="Calibri" w:cs="Arial" w:hint="eastAsia"/>
              </w:rPr>
              <w:t xml:space="preserve">Borouge </w:t>
            </w:r>
          </w:p>
        </w:tc>
        <w:tc>
          <w:tcPr>
            <w:tcW w:w="3827" w:type="dxa"/>
          </w:tcPr>
          <w:p w:rsidR="0013377A" w:rsidRPr="0058550A" w:rsidRDefault="0013377A" w:rsidP="00A214C9">
            <w:pPr>
              <w:ind w:left="554" w:firstLine="105"/>
              <w:rPr>
                <w:rFonts w:ascii="Arial" w:eastAsia="宋体" w:hAnsi="Calibri" w:cs="Arial"/>
              </w:rPr>
            </w:pPr>
            <w:r w:rsidRPr="0058550A">
              <w:rPr>
                <w:rFonts w:ascii="Arial" w:eastAsia="宋体" w:hAnsi="Calibri" w:cs="Arial" w:hint="eastAsia"/>
              </w:rPr>
              <w:t>HE 3490-LS (HDPE 100)</w:t>
            </w:r>
          </w:p>
        </w:tc>
      </w:tr>
      <w:tr w:rsidR="0013377A" w:rsidRPr="0058550A" w:rsidTr="0013377A">
        <w:tc>
          <w:tcPr>
            <w:tcW w:w="3085" w:type="dxa"/>
          </w:tcPr>
          <w:p w:rsidR="0013377A" w:rsidRPr="0058550A" w:rsidRDefault="0013377A" w:rsidP="00FD7F3A">
            <w:pPr>
              <w:ind w:left="554" w:firstLine="105"/>
              <w:rPr>
                <w:rFonts w:ascii="Arial" w:eastAsia="宋体" w:hAnsi="Calibri" w:cs="Arial"/>
              </w:rPr>
            </w:pPr>
            <w:r w:rsidRPr="0058550A">
              <w:rPr>
                <w:rFonts w:ascii="Arial" w:eastAsia="宋体" w:hAnsi="Calibri" w:cs="Arial" w:hint="eastAsia"/>
              </w:rPr>
              <w:t xml:space="preserve">Borouge </w:t>
            </w:r>
          </w:p>
        </w:tc>
        <w:tc>
          <w:tcPr>
            <w:tcW w:w="3827" w:type="dxa"/>
          </w:tcPr>
          <w:p w:rsidR="0013377A" w:rsidRPr="0058550A" w:rsidRDefault="0013377A" w:rsidP="00A214C9">
            <w:pPr>
              <w:ind w:left="554" w:firstLine="105"/>
              <w:rPr>
                <w:rFonts w:ascii="Arial" w:eastAsia="宋体" w:hAnsi="Calibri" w:cs="Arial"/>
              </w:rPr>
            </w:pPr>
            <w:r w:rsidRPr="0058550A">
              <w:rPr>
                <w:rFonts w:ascii="Arial" w:eastAsia="宋体" w:hAnsi="Calibri" w:cs="Arial" w:hint="eastAsia"/>
              </w:rPr>
              <w:t>ME 3440 (HDPE 80)</w:t>
            </w:r>
          </w:p>
        </w:tc>
      </w:tr>
      <w:tr w:rsidR="0013377A" w:rsidRPr="0058550A" w:rsidTr="0013377A">
        <w:tc>
          <w:tcPr>
            <w:tcW w:w="3085" w:type="dxa"/>
          </w:tcPr>
          <w:p w:rsidR="0013377A" w:rsidRPr="0058550A" w:rsidRDefault="0013377A" w:rsidP="00FD7F3A">
            <w:pPr>
              <w:ind w:left="554" w:firstLine="105"/>
              <w:rPr>
                <w:rFonts w:ascii="Arial" w:eastAsia="宋体" w:hAnsi="Calibri" w:cs="Arial"/>
              </w:rPr>
            </w:pPr>
            <w:r w:rsidRPr="0058550A">
              <w:rPr>
                <w:rFonts w:ascii="Arial" w:eastAsia="宋体" w:hAnsi="Calibri" w:cs="Arial" w:hint="eastAsia"/>
              </w:rPr>
              <w:t xml:space="preserve">Borouge </w:t>
            </w:r>
          </w:p>
        </w:tc>
        <w:tc>
          <w:tcPr>
            <w:tcW w:w="3827" w:type="dxa"/>
          </w:tcPr>
          <w:p w:rsidR="0013377A" w:rsidRPr="0058550A" w:rsidRDefault="00FD7F3A" w:rsidP="00FD7F3A">
            <w:pPr>
              <w:ind w:left="554" w:firstLine="105"/>
              <w:rPr>
                <w:rFonts w:ascii="Arial" w:eastAsia="宋体" w:hAnsi="Calibri" w:cs="Arial"/>
              </w:rPr>
            </w:pPr>
            <w:r>
              <w:rPr>
                <w:rFonts w:ascii="Arial" w:eastAsia="宋体" w:hAnsi="Calibri" w:cs="Arial"/>
              </w:rPr>
              <w:t>ME3441</w:t>
            </w:r>
            <w:r w:rsidR="0013377A">
              <w:rPr>
                <w:rFonts w:ascii="Arial" w:eastAsia="宋体" w:hAnsi="Calibri" w:cs="Arial" w:hint="eastAsia"/>
              </w:rPr>
              <w:t xml:space="preserve"> (HDPE </w:t>
            </w:r>
            <w:r>
              <w:rPr>
                <w:rFonts w:ascii="Arial" w:eastAsia="宋体" w:hAnsi="Calibri" w:cs="Arial"/>
              </w:rPr>
              <w:t>8</w:t>
            </w:r>
            <w:r w:rsidR="0013377A" w:rsidRPr="0058550A">
              <w:rPr>
                <w:rFonts w:ascii="Arial" w:eastAsia="宋体" w:hAnsi="Calibri" w:cs="Arial" w:hint="eastAsia"/>
              </w:rPr>
              <w:t>0)</w:t>
            </w:r>
          </w:p>
        </w:tc>
      </w:tr>
      <w:tr w:rsidR="0013377A" w:rsidRPr="0058550A" w:rsidTr="0013377A">
        <w:tc>
          <w:tcPr>
            <w:tcW w:w="3085" w:type="dxa"/>
          </w:tcPr>
          <w:p w:rsidR="0013377A" w:rsidRPr="0058550A" w:rsidRDefault="00FD7F3A" w:rsidP="00FD7F3A">
            <w:pPr>
              <w:ind w:left="554" w:firstLine="105"/>
              <w:rPr>
                <w:rFonts w:ascii="Arial" w:eastAsia="宋体" w:hAnsi="Calibri" w:cs="Arial"/>
              </w:rPr>
            </w:pPr>
            <w:r w:rsidRPr="0058550A">
              <w:rPr>
                <w:rFonts w:ascii="Arial" w:eastAsia="宋体" w:hAnsi="Calibri" w:cs="Arial" w:hint="eastAsia"/>
              </w:rPr>
              <w:t>Borouge</w:t>
            </w:r>
          </w:p>
        </w:tc>
        <w:tc>
          <w:tcPr>
            <w:tcW w:w="3827" w:type="dxa"/>
          </w:tcPr>
          <w:p w:rsidR="0013377A" w:rsidRPr="0058550A" w:rsidRDefault="00FD7F3A" w:rsidP="00FD7F3A">
            <w:pPr>
              <w:ind w:left="554" w:firstLine="105"/>
              <w:rPr>
                <w:rFonts w:ascii="Arial" w:eastAsia="宋体" w:hAnsi="Calibri" w:cs="Arial"/>
              </w:rPr>
            </w:pPr>
            <w:r w:rsidRPr="0058550A">
              <w:rPr>
                <w:rFonts w:ascii="Arial" w:eastAsia="宋体" w:hAnsi="Calibri" w:cs="Arial" w:hint="eastAsia"/>
              </w:rPr>
              <w:t xml:space="preserve">HE </w:t>
            </w:r>
            <w:r>
              <w:rPr>
                <w:rFonts w:ascii="Arial" w:eastAsia="宋体" w:hAnsi="Calibri" w:cs="Arial"/>
              </w:rPr>
              <w:t>3492</w:t>
            </w:r>
            <w:r w:rsidRPr="0058550A">
              <w:rPr>
                <w:rFonts w:ascii="Arial" w:eastAsia="宋体" w:hAnsi="Calibri" w:cs="Arial" w:hint="eastAsia"/>
              </w:rPr>
              <w:t>-LS (HDPE 100)</w:t>
            </w:r>
          </w:p>
        </w:tc>
      </w:tr>
      <w:tr w:rsidR="0013377A" w:rsidRPr="0058550A" w:rsidTr="0013377A">
        <w:tc>
          <w:tcPr>
            <w:tcW w:w="3085" w:type="dxa"/>
          </w:tcPr>
          <w:p w:rsidR="0013377A" w:rsidRPr="0058550A" w:rsidRDefault="0013377A" w:rsidP="00A214C9">
            <w:pPr>
              <w:ind w:left="554" w:firstLine="105"/>
              <w:rPr>
                <w:rFonts w:ascii="Arial" w:eastAsia="宋体" w:hAnsi="Calibri" w:cs="Arial"/>
              </w:rPr>
            </w:pPr>
            <w:r w:rsidRPr="0058550A">
              <w:rPr>
                <w:rFonts w:ascii="Arial" w:eastAsia="宋体" w:hAnsi="Calibri" w:cs="Arial" w:hint="eastAsia"/>
              </w:rPr>
              <w:t>Total</w:t>
            </w:r>
          </w:p>
        </w:tc>
        <w:tc>
          <w:tcPr>
            <w:tcW w:w="3827" w:type="dxa"/>
          </w:tcPr>
          <w:p w:rsidR="0013377A" w:rsidRPr="0058550A" w:rsidRDefault="0013377A" w:rsidP="00A214C9">
            <w:pPr>
              <w:ind w:left="554" w:firstLine="105"/>
              <w:rPr>
                <w:rFonts w:ascii="Arial" w:eastAsia="宋体" w:hAnsi="Calibri" w:cs="Arial"/>
              </w:rPr>
            </w:pPr>
            <w:r w:rsidRPr="0058550A">
              <w:rPr>
                <w:rFonts w:ascii="Arial" w:eastAsia="宋体" w:hAnsi="Calibri" w:cs="Arial"/>
              </w:rPr>
              <w:t>XSC50 orange (</w:t>
            </w:r>
            <w:r w:rsidRPr="0058550A">
              <w:rPr>
                <w:rFonts w:ascii="Arial" w:eastAsia="宋体" w:hAnsi="Calibri" w:cs="Arial" w:hint="eastAsia"/>
              </w:rPr>
              <w:t>HD</w:t>
            </w:r>
            <w:r w:rsidRPr="0058550A">
              <w:rPr>
                <w:rFonts w:ascii="Arial" w:eastAsia="宋体" w:hAnsi="Calibri" w:cs="Arial"/>
              </w:rPr>
              <w:t>PE</w:t>
            </w:r>
            <w:r w:rsidRPr="0058550A">
              <w:rPr>
                <w:rFonts w:ascii="Arial" w:eastAsia="宋体" w:hAnsi="Calibri" w:cs="Arial" w:hint="eastAsia"/>
              </w:rPr>
              <w:t>10</w:t>
            </w:r>
            <w:r w:rsidRPr="0058550A">
              <w:rPr>
                <w:rFonts w:ascii="Arial" w:eastAsia="宋体" w:hAnsi="Calibri" w:cs="Arial"/>
              </w:rPr>
              <w:t>0)</w:t>
            </w:r>
          </w:p>
        </w:tc>
      </w:tr>
    </w:tbl>
    <w:p w:rsidR="0013377A" w:rsidRDefault="0013377A" w:rsidP="000E45E3">
      <w:pPr>
        <w:rPr>
          <w:rFonts w:ascii="Arial" w:eastAsia="宋体" w:hAnsi="Arial" w:cs="Arial"/>
        </w:rPr>
      </w:pPr>
    </w:p>
    <w:p w:rsidR="0013377A" w:rsidRPr="0058550A" w:rsidRDefault="0013377A" w:rsidP="0013377A">
      <w:pPr>
        <w:ind w:left="554" w:firstLine="105"/>
        <w:rPr>
          <w:rFonts w:ascii="Arial" w:eastAsia="宋体" w:hAnsi="Calibri" w:cs="Arial"/>
        </w:rPr>
      </w:pPr>
      <w:r w:rsidRPr="0058550A">
        <w:rPr>
          <w:rFonts w:ascii="Arial" w:eastAsia="宋体" w:hAnsi="Arial" w:cs="Arial" w:hint="eastAsia"/>
        </w:rPr>
        <w:t>2.2</w:t>
      </w:r>
      <w:r w:rsidRPr="0058550A">
        <w:rPr>
          <w:rFonts w:ascii="Arial" w:eastAsia="宋体" w:hAnsi="Arial" w:cs="Arial"/>
        </w:rPr>
        <w:t xml:space="preserve"> </w:t>
      </w:r>
      <w:r w:rsidRPr="0058550A">
        <w:rPr>
          <w:rFonts w:ascii="Arial" w:eastAsia="宋体" w:hAnsi="Calibri" w:cs="Arial"/>
        </w:rPr>
        <w:t>产品的生产范围：</w:t>
      </w:r>
    </w:p>
    <w:p w:rsidR="0013377A" w:rsidRDefault="0013377A" w:rsidP="0013377A">
      <w:pPr>
        <w:ind w:leftChars="295" w:left="619" w:firstLineChars="150" w:firstLine="315"/>
        <w:jc w:val="left"/>
        <w:rPr>
          <w:rFonts w:ascii="Arial" w:eastAsia="宋体" w:hAnsi="Arial" w:cs="Arial"/>
        </w:rPr>
      </w:pPr>
      <w:r>
        <w:rPr>
          <w:rFonts w:ascii="Arial" w:eastAsia="宋体" w:hAnsi="Calibri" w:cs="Arial" w:hint="eastAsia"/>
        </w:rPr>
        <w:t>拟</w:t>
      </w:r>
      <w:r w:rsidR="00621963" w:rsidRPr="00A12770">
        <w:rPr>
          <w:rFonts w:ascii="Arial" w:eastAsia="宋体" w:hAnsi="Calibri" w:cs="Arial" w:hint="eastAsia"/>
        </w:rPr>
        <w:t>采购设备</w:t>
      </w:r>
      <w:r w:rsidRPr="0058550A">
        <w:rPr>
          <w:rFonts w:ascii="Arial" w:eastAsia="宋体" w:hAnsi="Arial" w:cs="Arial" w:hint="eastAsia"/>
        </w:rPr>
        <w:t>的管材规格</w:t>
      </w:r>
      <w:r>
        <w:rPr>
          <w:rFonts w:ascii="Arial" w:eastAsia="宋体" w:hAnsi="Arial" w:cs="Arial" w:hint="eastAsia"/>
        </w:rPr>
        <w:t>及小时产量</w:t>
      </w:r>
      <w:r w:rsidRPr="0058550A">
        <w:rPr>
          <w:rFonts w:ascii="Arial" w:eastAsia="宋体" w:hAnsi="Arial" w:cs="Arial" w:hint="eastAsia"/>
        </w:rPr>
        <w:t>如</w:t>
      </w:r>
      <w:r>
        <w:rPr>
          <w:rFonts w:ascii="Arial" w:eastAsia="宋体" w:hAnsi="Arial" w:cs="Arial" w:hint="eastAsia"/>
        </w:rPr>
        <w:t>下</w:t>
      </w:r>
      <w:r w:rsidRPr="0058550A">
        <w:rPr>
          <w:rFonts w:ascii="Arial" w:eastAsia="宋体" w:hAnsi="Arial" w:cs="Arial" w:hint="eastAsia"/>
        </w:rPr>
        <w:t>表所示，并必须符合</w:t>
      </w:r>
      <w:r w:rsidRPr="0058550A">
        <w:rPr>
          <w:rFonts w:ascii="Arial" w:eastAsia="宋体" w:hAnsi="Arial" w:cs="Arial"/>
        </w:rPr>
        <w:t>国家标准</w:t>
      </w:r>
      <w:r w:rsidRPr="0058550A">
        <w:rPr>
          <w:rFonts w:ascii="Arial" w:eastAsia="宋体" w:hAnsi="Arial" w:cs="Arial"/>
        </w:rPr>
        <w:t>GB15558.1</w:t>
      </w:r>
      <w:r w:rsidRPr="0058550A">
        <w:rPr>
          <w:rFonts w:ascii="Arial" w:eastAsia="宋体" w:hAnsi="Arial" w:cs="Arial" w:hint="eastAsia"/>
        </w:rPr>
        <w:t>/</w:t>
      </w:r>
      <w:r w:rsidRPr="0058550A">
        <w:rPr>
          <w:rFonts w:ascii="Arial" w:eastAsia="宋体" w:hAnsi="Arial" w:cs="Arial"/>
        </w:rPr>
        <w:t>英国标准</w:t>
      </w:r>
      <w:r w:rsidRPr="0058550A">
        <w:rPr>
          <w:rFonts w:ascii="Arial" w:eastAsia="宋体" w:hAnsi="Arial" w:cs="Arial"/>
        </w:rPr>
        <w:t>EN1555 part2</w:t>
      </w:r>
      <w:r w:rsidRPr="0058550A">
        <w:rPr>
          <w:rFonts w:ascii="Arial" w:eastAsia="宋体" w:hAnsi="Arial" w:cs="Arial" w:hint="eastAsia"/>
        </w:rPr>
        <w:t>/</w:t>
      </w:r>
      <w:r w:rsidRPr="0058550A">
        <w:rPr>
          <w:rFonts w:ascii="Arial" w:eastAsia="宋体" w:hAnsi="Arial" w:cs="Arial" w:hint="eastAsia"/>
        </w:rPr>
        <w:t>国际标准</w:t>
      </w:r>
      <w:r w:rsidRPr="0058550A">
        <w:rPr>
          <w:rFonts w:ascii="Arial" w:eastAsia="宋体" w:hAnsi="Arial" w:cs="Arial" w:hint="eastAsia"/>
        </w:rPr>
        <w:t>ISO4437</w:t>
      </w:r>
      <w:r w:rsidRPr="0058550A">
        <w:rPr>
          <w:rFonts w:ascii="Arial" w:eastAsia="宋体" w:hAnsi="Arial" w:cs="Arial" w:hint="eastAsia"/>
        </w:rPr>
        <w:t>的规定。</w:t>
      </w:r>
    </w:p>
    <w:p w:rsidR="0013377A" w:rsidRPr="0058550A" w:rsidRDefault="0013377A" w:rsidP="0013377A">
      <w:pPr>
        <w:ind w:leftChars="295" w:left="619"/>
        <w:jc w:val="left"/>
        <w:rPr>
          <w:rFonts w:ascii="Arial" w:eastAsia="宋体" w:hAnsi="Arial" w:cs="Arial"/>
        </w:rPr>
      </w:pPr>
    </w:p>
    <w:tbl>
      <w:tblPr>
        <w:tblW w:w="7536" w:type="dxa"/>
        <w:tblInd w:w="510" w:type="dxa"/>
        <w:tblLook w:val="04A0"/>
      </w:tblPr>
      <w:tblGrid>
        <w:gridCol w:w="1360"/>
        <w:gridCol w:w="2916"/>
        <w:gridCol w:w="3260"/>
      </w:tblGrid>
      <w:tr w:rsidR="00FD7F3A" w:rsidRPr="0058550A" w:rsidTr="00FD7F3A">
        <w:trPr>
          <w:trHeight w:val="390"/>
        </w:trPr>
        <w:tc>
          <w:tcPr>
            <w:tcW w:w="13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7F3A" w:rsidRPr="0058550A" w:rsidRDefault="00FD7F3A" w:rsidP="00A214C9">
            <w:pPr>
              <w:widowControl/>
              <w:jc w:val="center"/>
              <w:rPr>
                <w:rFonts w:ascii="宋体" w:eastAsia="宋体" w:hAnsi="宋体" w:cs="Arial"/>
                <w:kern w:val="0"/>
                <w:szCs w:val="21"/>
              </w:rPr>
            </w:pPr>
            <w:r w:rsidRPr="0058550A">
              <w:rPr>
                <w:rFonts w:ascii="宋体" w:eastAsia="宋体" w:hAnsi="宋体" w:cs="Arial" w:hint="eastAsia"/>
                <w:kern w:val="0"/>
                <w:szCs w:val="21"/>
              </w:rPr>
              <w:t>管材规格</w:t>
            </w:r>
          </w:p>
        </w:tc>
        <w:tc>
          <w:tcPr>
            <w:tcW w:w="6176" w:type="dxa"/>
            <w:gridSpan w:val="2"/>
            <w:tcBorders>
              <w:top w:val="single" w:sz="4" w:space="0" w:color="auto"/>
              <w:left w:val="nil"/>
              <w:bottom w:val="single" w:sz="4" w:space="0" w:color="auto"/>
              <w:right w:val="single" w:sz="4" w:space="0" w:color="auto"/>
            </w:tcBorders>
            <w:shd w:val="clear" w:color="auto" w:fill="auto"/>
            <w:vAlign w:val="bottom"/>
            <w:hideMark/>
          </w:tcPr>
          <w:p w:rsidR="00FD7F3A" w:rsidRPr="0058550A" w:rsidRDefault="00FD7F3A" w:rsidP="00A214C9">
            <w:pPr>
              <w:widowControl/>
              <w:jc w:val="center"/>
              <w:rPr>
                <w:rFonts w:ascii="Arial" w:eastAsia="宋体" w:hAnsi="Arial" w:cs="Arial"/>
                <w:kern w:val="0"/>
                <w:szCs w:val="21"/>
              </w:rPr>
            </w:pPr>
            <w:r w:rsidRPr="0058550A">
              <w:rPr>
                <w:rFonts w:ascii="Arial" w:eastAsia="宋体" w:hAnsi="Arial" w:cs="Arial"/>
                <w:kern w:val="0"/>
                <w:szCs w:val="21"/>
              </w:rPr>
              <w:t>PE160</w:t>
            </w:r>
            <w:r w:rsidRPr="0058550A">
              <w:rPr>
                <w:rFonts w:ascii="宋体" w:eastAsia="宋体" w:hAnsi="宋体" w:cs="Arial" w:hint="eastAsia"/>
                <w:kern w:val="0"/>
                <w:szCs w:val="21"/>
              </w:rPr>
              <w:t>线</w:t>
            </w:r>
          </w:p>
        </w:tc>
      </w:tr>
      <w:tr w:rsidR="00FD7F3A" w:rsidRPr="0058550A" w:rsidTr="00FD7F3A">
        <w:trPr>
          <w:trHeight w:val="390"/>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FD7F3A" w:rsidRPr="0058550A" w:rsidRDefault="00FD7F3A" w:rsidP="00A214C9">
            <w:pPr>
              <w:widowControl/>
              <w:jc w:val="left"/>
              <w:rPr>
                <w:rFonts w:ascii="宋体" w:eastAsia="宋体" w:hAnsi="宋体" w:cs="Arial"/>
                <w:kern w:val="0"/>
                <w:szCs w:val="21"/>
              </w:rPr>
            </w:pPr>
          </w:p>
        </w:tc>
        <w:tc>
          <w:tcPr>
            <w:tcW w:w="2916" w:type="dxa"/>
            <w:tcBorders>
              <w:top w:val="nil"/>
              <w:left w:val="nil"/>
              <w:bottom w:val="single" w:sz="4" w:space="0" w:color="auto"/>
              <w:right w:val="single" w:sz="4" w:space="0" w:color="auto"/>
            </w:tcBorders>
            <w:shd w:val="clear" w:color="auto" w:fill="auto"/>
            <w:vAlign w:val="bottom"/>
            <w:hideMark/>
          </w:tcPr>
          <w:p w:rsidR="00FD7F3A" w:rsidRPr="0058550A" w:rsidRDefault="00FD7F3A" w:rsidP="00A214C9">
            <w:pPr>
              <w:widowControl/>
              <w:jc w:val="center"/>
              <w:rPr>
                <w:rFonts w:ascii="Arial" w:eastAsia="宋体" w:hAnsi="Arial" w:cs="Arial"/>
                <w:kern w:val="0"/>
                <w:szCs w:val="21"/>
              </w:rPr>
            </w:pPr>
            <w:r w:rsidRPr="0058550A">
              <w:rPr>
                <w:rFonts w:ascii="Arial" w:eastAsia="宋体" w:hAnsi="Arial" w:cs="Arial"/>
                <w:kern w:val="0"/>
                <w:szCs w:val="21"/>
              </w:rPr>
              <w:t>SDR11</w:t>
            </w:r>
          </w:p>
        </w:tc>
        <w:tc>
          <w:tcPr>
            <w:tcW w:w="3260" w:type="dxa"/>
            <w:tcBorders>
              <w:top w:val="nil"/>
              <w:left w:val="nil"/>
              <w:bottom w:val="single" w:sz="4" w:space="0" w:color="auto"/>
              <w:right w:val="single" w:sz="4" w:space="0" w:color="auto"/>
            </w:tcBorders>
            <w:shd w:val="clear" w:color="auto" w:fill="auto"/>
            <w:vAlign w:val="bottom"/>
            <w:hideMark/>
          </w:tcPr>
          <w:p w:rsidR="00FD7F3A" w:rsidRPr="0058550A" w:rsidRDefault="00FD7F3A" w:rsidP="00A214C9">
            <w:pPr>
              <w:widowControl/>
              <w:jc w:val="center"/>
              <w:rPr>
                <w:rFonts w:ascii="Arial" w:eastAsia="宋体" w:hAnsi="Arial" w:cs="Arial"/>
                <w:kern w:val="0"/>
                <w:szCs w:val="21"/>
              </w:rPr>
            </w:pPr>
            <w:r w:rsidRPr="0058550A">
              <w:rPr>
                <w:rFonts w:ascii="Arial" w:eastAsia="宋体" w:hAnsi="Arial" w:cs="Arial"/>
                <w:kern w:val="0"/>
                <w:szCs w:val="21"/>
              </w:rPr>
              <w:t>SDR17.6</w:t>
            </w:r>
          </w:p>
        </w:tc>
      </w:tr>
      <w:tr w:rsidR="00FD7F3A" w:rsidRPr="0058550A" w:rsidTr="00FD7F3A">
        <w:trPr>
          <w:trHeight w:val="390"/>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FD7F3A" w:rsidRPr="0058550A" w:rsidRDefault="00FD7F3A" w:rsidP="00A214C9">
            <w:pPr>
              <w:widowControl/>
              <w:jc w:val="center"/>
              <w:rPr>
                <w:rFonts w:ascii="Arial" w:eastAsia="宋体" w:hAnsi="Arial" w:cs="Arial"/>
                <w:kern w:val="0"/>
                <w:szCs w:val="21"/>
              </w:rPr>
            </w:pPr>
            <w:r>
              <w:rPr>
                <w:rFonts w:ascii="Arial" w:eastAsia="宋体" w:hAnsi="Arial" w:cs="Arial" w:hint="eastAsia"/>
                <w:kern w:val="0"/>
                <w:szCs w:val="21"/>
              </w:rPr>
              <w:t>DN</w:t>
            </w:r>
            <w:r>
              <w:rPr>
                <w:rFonts w:ascii="Arial" w:eastAsia="宋体" w:hAnsi="Arial" w:cs="Arial"/>
                <w:kern w:val="0"/>
                <w:szCs w:val="21"/>
              </w:rPr>
              <w:t>32</w:t>
            </w:r>
          </w:p>
        </w:tc>
        <w:tc>
          <w:tcPr>
            <w:tcW w:w="2916" w:type="dxa"/>
            <w:tcBorders>
              <w:top w:val="nil"/>
              <w:left w:val="nil"/>
              <w:bottom w:val="single" w:sz="4" w:space="0" w:color="auto"/>
              <w:right w:val="single" w:sz="4" w:space="0" w:color="auto"/>
            </w:tcBorders>
            <w:shd w:val="clear" w:color="auto" w:fill="auto"/>
            <w:vAlign w:val="bottom"/>
            <w:hideMark/>
          </w:tcPr>
          <w:p w:rsidR="00FD7F3A" w:rsidRPr="00481562" w:rsidRDefault="00FD7F3A" w:rsidP="00A214C9">
            <w:pPr>
              <w:jc w:val="center"/>
              <w:rPr>
                <w:rFonts w:ascii="宋体" w:eastAsia="宋体" w:hAnsi="宋体" w:cs="Arial"/>
                <w:szCs w:val="21"/>
              </w:rPr>
            </w:pPr>
            <w:r w:rsidRPr="00481562">
              <w:rPr>
                <w:rFonts w:ascii="Calibri" w:eastAsia="宋体" w:hAnsi="Calibri" w:cs="Arial" w:hint="eastAsia"/>
                <w:szCs w:val="21"/>
              </w:rPr>
              <w:t>254kg/h</w:t>
            </w:r>
          </w:p>
        </w:tc>
        <w:tc>
          <w:tcPr>
            <w:tcW w:w="3260" w:type="dxa"/>
            <w:tcBorders>
              <w:top w:val="nil"/>
              <w:left w:val="nil"/>
              <w:bottom w:val="single" w:sz="4" w:space="0" w:color="auto"/>
              <w:right w:val="single" w:sz="4" w:space="0" w:color="auto"/>
            </w:tcBorders>
            <w:shd w:val="clear" w:color="auto" w:fill="auto"/>
            <w:vAlign w:val="bottom"/>
            <w:hideMark/>
          </w:tcPr>
          <w:p w:rsidR="00FD7F3A" w:rsidRPr="00481562" w:rsidRDefault="00FD7F3A" w:rsidP="00A214C9">
            <w:pPr>
              <w:jc w:val="center"/>
              <w:rPr>
                <w:rFonts w:ascii="Arial" w:eastAsia="宋体" w:hAnsi="Arial" w:cs="Arial"/>
                <w:szCs w:val="21"/>
              </w:rPr>
            </w:pPr>
            <w:r w:rsidRPr="00481562">
              <w:rPr>
                <w:rFonts w:ascii="Arial" w:eastAsia="宋体" w:hAnsi="Arial" w:cs="Arial"/>
                <w:szCs w:val="21"/>
              </w:rPr>
              <w:t xml:space="preserve">　</w:t>
            </w:r>
          </w:p>
        </w:tc>
      </w:tr>
      <w:tr w:rsidR="00FD7F3A" w:rsidRPr="0058550A" w:rsidTr="00FD7F3A">
        <w:trPr>
          <w:trHeight w:val="390"/>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FD7F3A" w:rsidRPr="0058550A" w:rsidRDefault="00FD7F3A" w:rsidP="00A214C9">
            <w:pPr>
              <w:widowControl/>
              <w:jc w:val="center"/>
              <w:rPr>
                <w:rFonts w:ascii="Arial" w:eastAsia="宋体" w:hAnsi="Arial" w:cs="Arial"/>
                <w:kern w:val="0"/>
                <w:szCs w:val="21"/>
              </w:rPr>
            </w:pPr>
            <w:r>
              <w:rPr>
                <w:rFonts w:ascii="Arial" w:eastAsia="宋体" w:hAnsi="Arial" w:cs="Arial" w:hint="eastAsia"/>
                <w:kern w:val="0"/>
                <w:szCs w:val="21"/>
              </w:rPr>
              <w:t>DN</w:t>
            </w:r>
            <w:r>
              <w:rPr>
                <w:rFonts w:ascii="Arial" w:eastAsia="宋体" w:hAnsi="Arial" w:cs="Arial"/>
                <w:kern w:val="0"/>
                <w:szCs w:val="21"/>
              </w:rPr>
              <w:t xml:space="preserve"> 40</w:t>
            </w:r>
          </w:p>
        </w:tc>
        <w:tc>
          <w:tcPr>
            <w:tcW w:w="2916" w:type="dxa"/>
            <w:tcBorders>
              <w:top w:val="nil"/>
              <w:left w:val="nil"/>
              <w:bottom w:val="single" w:sz="4" w:space="0" w:color="auto"/>
              <w:right w:val="single" w:sz="4" w:space="0" w:color="auto"/>
            </w:tcBorders>
            <w:shd w:val="clear" w:color="auto" w:fill="auto"/>
            <w:vAlign w:val="bottom"/>
            <w:hideMark/>
          </w:tcPr>
          <w:p w:rsidR="00FD7F3A" w:rsidRPr="00481562" w:rsidRDefault="00FD7F3A" w:rsidP="00A214C9">
            <w:pPr>
              <w:jc w:val="center"/>
              <w:rPr>
                <w:rFonts w:ascii="宋体" w:eastAsia="宋体" w:hAnsi="宋体" w:cs="Arial"/>
                <w:szCs w:val="21"/>
              </w:rPr>
            </w:pPr>
            <w:r w:rsidRPr="00481562">
              <w:rPr>
                <w:rFonts w:ascii="Calibri" w:eastAsia="宋体" w:hAnsi="Calibri" w:cs="Arial" w:hint="eastAsia"/>
                <w:szCs w:val="21"/>
              </w:rPr>
              <w:t>350kg/h</w:t>
            </w:r>
          </w:p>
        </w:tc>
        <w:tc>
          <w:tcPr>
            <w:tcW w:w="3260" w:type="dxa"/>
            <w:tcBorders>
              <w:top w:val="nil"/>
              <w:left w:val="nil"/>
              <w:bottom w:val="single" w:sz="4" w:space="0" w:color="auto"/>
              <w:right w:val="single" w:sz="4" w:space="0" w:color="auto"/>
            </w:tcBorders>
            <w:shd w:val="clear" w:color="auto" w:fill="auto"/>
            <w:vAlign w:val="bottom"/>
            <w:hideMark/>
          </w:tcPr>
          <w:p w:rsidR="00FD7F3A" w:rsidRPr="00481562" w:rsidRDefault="00FD7F3A" w:rsidP="00A214C9">
            <w:pPr>
              <w:jc w:val="center"/>
              <w:rPr>
                <w:rFonts w:ascii="Arial" w:eastAsia="宋体" w:hAnsi="Arial" w:cs="Arial"/>
                <w:szCs w:val="21"/>
              </w:rPr>
            </w:pPr>
            <w:r w:rsidRPr="00481562">
              <w:rPr>
                <w:rFonts w:ascii="Arial" w:eastAsia="宋体" w:hAnsi="Arial" w:cs="Arial"/>
                <w:szCs w:val="21"/>
              </w:rPr>
              <w:t xml:space="preserve">　</w:t>
            </w:r>
          </w:p>
        </w:tc>
      </w:tr>
      <w:tr w:rsidR="00FD7F3A" w:rsidRPr="0058550A" w:rsidTr="00FD7F3A">
        <w:trPr>
          <w:trHeight w:val="390"/>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FD7F3A" w:rsidRPr="0058550A" w:rsidRDefault="00FD7F3A" w:rsidP="00A214C9">
            <w:pPr>
              <w:widowControl/>
              <w:jc w:val="center"/>
              <w:rPr>
                <w:rFonts w:ascii="Arial" w:eastAsia="宋体" w:hAnsi="Arial" w:cs="Arial"/>
                <w:kern w:val="0"/>
                <w:szCs w:val="21"/>
              </w:rPr>
            </w:pPr>
            <w:r>
              <w:rPr>
                <w:rFonts w:ascii="Arial" w:eastAsia="宋体" w:hAnsi="Arial" w:cs="Arial" w:hint="eastAsia"/>
                <w:kern w:val="0"/>
                <w:szCs w:val="21"/>
              </w:rPr>
              <w:t>DN</w:t>
            </w:r>
            <w:r w:rsidRPr="0058550A">
              <w:rPr>
                <w:rFonts w:ascii="Arial" w:eastAsia="宋体" w:hAnsi="Arial" w:cs="Arial"/>
                <w:kern w:val="0"/>
                <w:szCs w:val="21"/>
              </w:rPr>
              <w:t xml:space="preserve"> </w:t>
            </w:r>
            <w:r>
              <w:rPr>
                <w:rFonts w:ascii="Arial" w:eastAsia="宋体" w:hAnsi="Arial" w:cs="Arial"/>
                <w:kern w:val="0"/>
                <w:szCs w:val="21"/>
              </w:rPr>
              <w:t>50</w:t>
            </w:r>
          </w:p>
        </w:tc>
        <w:tc>
          <w:tcPr>
            <w:tcW w:w="2916" w:type="dxa"/>
            <w:tcBorders>
              <w:top w:val="nil"/>
              <w:left w:val="nil"/>
              <w:bottom w:val="single" w:sz="4" w:space="0" w:color="auto"/>
              <w:right w:val="single" w:sz="4" w:space="0" w:color="auto"/>
            </w:tcBorders>
            <w:shd w:val="clear" w:color="auto" w:fill="auto"/>
            <w:vAlign w:val="bottom"/>
            <w:hideMark/>
          </w:tcPr>
          <w:p w:rsidR="00FD7F3A" w:rsidRPr="00481562" w:rsidRDefault="00FD7F3A" w:rsidP="00A214C9">
            <w:pPr>
              <w:jc w:val="center"/>
              <w:rPr>
                <w:rFonts w:ascii="宋体" w:eastAsia="宋体" w:hAnsi="宋体" w:cs="Arial"/>
                <w:szCs w:val="21"/>
              </w:rPr>
            </w:pPr>
            <w:r w:rsidRPr="00481562">
              <w:rPr>
                <w:rFonts w:ascii="Calibri" w:eastAsia="宋体" w:hAnsi="Calibri" w:cs="Arial" w:hint="eastAsia"/>
                <w:szCs w:val="21"/>
              </w:rPr>
              <w:t>350kg/h</w:t>
            </w:r>
          </w:p>
        </w:tc>
        <w:tc>
          <w:tcPr>
            <w:tcW w:w="3260" w:type="dxa"/>
            <w:tcBorders>
              <w:top w:val="nil"/>
              <w:left w:val="nil"/>
              <w:bottom w:val="single" w:sz="4" w:space="0" w:color="auto"/>
              <w:right w:val="single" w:sz="4" w:space="0" w:color="auto"/>
            </w:tcBorders>
            <w:shd w:val="clear" w:color="auto" w:fill="auto"/>
            <w:vAlign w:val="bottom"/>
            <w:hideMark/>
          </w:tcPr>
          <w:p w:rsidR="00FD7F3A" w:rsidRPr="00481562" w:rsidRDefault="00FD7F3A" w:rsidP="00A214C9">
            <w:pPr>
              <w:jc w:val="center"/>
              <w:rPr>
                <w:rFonts w:ascii="Arial" w:eastAsia="宋体" w:hAnsi="Arial" w:cs="Arial"/>
                <w:szCs w:val="21"/>
              </w:rPr>
            </w:pPr>
            <w:r w:rsidRPr="00481562">
              <w:rPr>
                <w:rFonts w:ascii="Arial" w:eastAsia="宋体" w:hAnsi="Arial" w:cs="Arial"/>
                <w:szCs w:val="21"/>
              </w:rPr>
              <w:t xml:space="preserve">　</w:t>
            </w:r>
          </w:p>
        </w:tc>
      </w:tr>
      <w:tr w:rsidR="00FD7F3A" w:rsidRPr="0058550A" w:rsidTr="00FD7F3A">
        <w:trPr>
          <w:trHeight w:val="390"/>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FD7F3A" w:rsidRPr="0058550A" w:rsidRDefault="00FD7F3A" w:rsidP="00A214C9">
            <w:pPr>
              <w:widowControl/>
              <w:jc w:val="center"/>
              <w:rPr>
                <w:rFonts w:ascii="Arial" w:eastAsia="宋体" w:hAnsi="Arial" w:cs="Arial"/>
                <w:kern w:val="0"/>
                <w:szCs w:val="21"/>
              </w:rPr>
            </w:pPr>
            <w:r>
              <w:rPr>
                <w:rFonts w:ascii="Arial" w:eastAsia="宋体" w:hAnsi="Arial" w:cs="Arial" w:hint="eastAsia"/>
                <w:kern w:val="0"/>
                <w:szCs w:val="21"/>
              </w:rPr>
              <w:t>DN</w:t>
            </w:r>
            <w:r w:rsidRPr="0058550A">
              <w:rPr>
                <w:rFonts w:ascii="Arial" w:eastAsia="宋体" w:hAnsi="Arial" w:cs="Arial"/>
                <w:kern w:val="0"/>
                <w:szCs w:val="21"/>
              </w:rPr>
              <w:t xml:space="preserve"> </w:t>
            </w:r>
            <w:r>
              <w:rPr>
                <w:rFonts w:ascii="Arial" w:eastAsia="宋体" w:hAnsi="Arial" w:cs="Arial"/>
                <w:kern w:val="0"/>
                <w:szCs w:val="21"/>
              </w:rPr>
              <w:t>63</w:t>
            </w:r>
          </w:p>
        </w:tc>
        <w:tc>
          <w:tcPr>
            <w:tcW w:w="2916" w:type="dxa"/>
            <w:tcBorders>
              <w:top w:val="nil"/>
              <w:left w:val="nil"/>
              <w:bottom w:val="single" w:sz="4" w:space="0" w:color="auto"/>
              <w:right w:val="single" w:sz="4" w:space="0" w:color="auto"/>
            </w:tcBorders>
            <w:shd w:val="clear" w:color="auto" w:fill="auto"/>
            <w:vAlign w:val="bottom"/>
            <w:hideMark/>
          </w:tcPr>
          <w:p w:rsidR="00FD7F3A" w:rsidRPr="00481562" w:rsidRDefault="00FD7F3A" w:rsidP="00A214C9">
            <w:pPr>
              <w:jc w:val="center"/>
              <w:rPr>
                <w:rFonts w:ascii="宋体" w:eastAsia="宋体" w:hAnsi="宋体" w:cs="Arial"/>
                <w:szCs w:val="21"/>
              </w:rPr>
            </w:pPr>
            <w:r w:rsidRPr="00481562">
              <w:rPr>
                <w:rFonts w:ascii="Calibri" w:eastAsia="宋体" w:hAnsi="Calibri" w:cs="Arial" w:hint="eastAsia"/>
                <w:szCs w:val="21"/>
              </w:rPr>
              <w:t>350kg/h</w:t>
            </w:r>
          </w:p>
        </w:tc>
        <w:tc>
          <w:tcPr>
            <w:tcW w:w="3260" w:type="dxa"/>
            <w:tcBorders>
              <w:top w:val="nil"/>
              <w:left w:val="nil"/>
              <w:bottom w:val="single" w:sz="4" w:space="0" w:color="auto"/>
              <w:right w:val="single" w:sz="4" w:space="0" w:color="auto"/>
            </w:tcBorders>
            <w:shd w:val="clear" w:color="auto" w:fill="auto"/>
            <w:vAlign w:val="bottom"/>
            <w:hideMark/>
          </w:tcPr>
          <w:p w:rsidR="00FD7F3A" w:rsidRPr="00481562" w:rsidRDefault="00FD7F3A" w:rsidP="00A214C9">
            <w:pPr>
              <w:jc w:val="center"/>
              <w:rPr>
                <w:rFonts w:ascii="Arial" w:eastAsia="宋体" w:hAnsi="Arial" w:cs="Arial"/>
                <w:szCs w:val="21"/>
              </w:rPr>
            </w:pPr>
            <w:r w:rsidRPr="00481562">
              <w:rPr>
                <w:rFonts w:ascii="Arial" w:eastAsia="宋体" w:hAnsi="Arial" w:cs="Arial"/>
                <w:szCs w:val="21"/>
              </w:rPr>
              <w:t xml:space="preserve">　</w:t>
            </w:r>
          </w:p>
        </w:tc>
      </w:tr>
      <w:tr w:rsidR="00FD7F3A" w:rsidRPr="0058550A" w:rsidTr="00FD7F3A">
        <w:trPr>
          <w:trHeight w:val="390"/>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FD7F3A" w:rsidRPr="0058550A" w:rsidRDefault="00FD7F3A" w:rsidP="00A214C9">
            <w:pPr>
              <w:widowControl/>
              <w:jc w:val="center"/>
              <w:rPr>
                <w:rFonts w:ascii="Arial" w:eastAsia="宋体" w:hAnsi="Arial" w:cs="Arial"/>
                <w:kern w:val="0"/>
                <w:szCs w:val="21"/>
              </w:rPr>
            </w:pPr>
            <w:r>
              <w:rPr>
                <w:rFonts w:ascii="Arial" w:eastAsia="宋体" w:hAnsi="Arial" w:cs="Arial" w:hint="eastAsia"/>
                <w:kern w:val="0"/>
                <w:szCs w:val="21"/>
              </w:rPr>
              <w:t>DN</w:t>
            </w:r>
            <w:r w:rsidRPr="0058550A">
              <w:rPr>
                <w:rFonts w:ascii="Arial" w:eastAsia="宋体" w:hAnsi="Arial" w:cs="Arial"/>
                <w:kern w:val="0"/>
                <w:szCs w:val="21"/>
              </w:rPr>
              <w:t xml:space="preserve"> </w:t>
            </w:r>
            <w:r>
              <w:rPr>
                <w:rFonts w:ascii="Arial" w:eastAsia="宋体" w:hAnsi="Arial" w:cs="Arial"/>
                <w:kern w:val="0"/>
                <w:szCs w:val="21"/>
              </w:rPr>
              <w:t>90</w:t>
            </w:r>
          </w:p>
        </w:tc>
        <w:tc>
          <w:tcPr>
            <w:tcW w:w="2916" w:type="dxa"/>
            <w:tcBorders>
              <w:top w:val="nil"/>
              <w:left w:val="nil"/>
              <w:bottom w:val="single" w:sz="4" w:space="0" w:color="auto"/>
              <w:right w:val="single" w:sz="4" w:space="0" w:color="auto"/>
            </w:tcBorders>
            <w:shd w:val="clear" w:color="auto" w:fill="auto"/>
            <w:vAlign w:val="bottom"/>
            <w:hideMark/>
          </w:tcPr>
          <w:p w:rsidR="00FD7F3A" w:rsidRPr="00481562" w:rsidRDefault="00FD7F3A" w:rsidP="00A214C9">
            <w:pPr>
              <w:jc w:val="center"/>
              <w:rPr>
                <w:rFonts w:ascii="宋体" w:eastAsia="宋体" w:hAnsi="宋体" w:cs="Arial"/>
                <w:szCs w:val="21"/>
              </w:rPr>
            </w:pPr>
            <w:r w:rsidRPr="00481562">
              <w:rPr>
                <w:rFonts w:ascii="Calibri" w:eastAsia="宋体" w:hAnsi="Calibri" w:cs="Arial" w:hint="eastAsia"/>
                <w:szCs w:val="21"/>
              </w:rPr>
              <w:t>350kg/h</w:t>
            </w:r>
          </w:p>
        </w:tc>
        <w:tc>
          <w:tcPr>
            <w:tcW w:w="3260" w:type="dxa"/>
            <w:tcBorders>
              <w:top w:val="nil"/>
              <w:left w:val="nil"/>
              <w:bottom w:val="single" w:sz="4" w:space="0" w:color="auto"/>
              <w:right w:val="single" w:sz="4" w:space="0" w:color="auto"/>
            </w:tcBorders>
            <w:shd w:val="clear" w:color="auto" w:fill="auto"/>
            <w:vAlign w:val="bottom"/>
            <w:hideMark/>
          </w:tcPr>
          <w:p w:rsidR="00FD7F3A" w:rsidRPr="00481562" w:rsidRDefault="00FD7F3A" w:rsidP="00A214C9">
            <w:pPr>
              <w:jc w:val="center"/>
              <w:rPr>
                <w:rFonts w:ascii="宋体" w:eastAsia="宋体" w:hAnsi="宋体" w:cs="Arial"/>
                <w:szCs w:val="21"/>
              </w:rPr>
            </w:pPr>
            <w:r w:rsidRPr="00481562">
              <w:rPr>
                <w:rFonts w:ascii="Calibri" w:eastAsia="宋体" w:hAnsi="Calibri" w:cs="Arial" w:hint="eastAsia"/>
                <w:szCs w:val="21"/>
              </w:rPr>
              <w:t>350kg/h</w:t>
            </w:r>
          </w:p>
        </w:tc>
      </w:tr>
      <w:tr w:rsidR="00FD7F3A" w:rsidRPr="0058550A" w:rsidTr="00FD7F3A">
        <w:trPr>
          <w:trHeight w:val="390"/>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FD7F3A" w:rsidRPr="0058550A" w:rsidRDefault="00FD7F3A" w:rsidP="00A214C9">
            <w:pPr>
              <w:widowControl/>
              <w:jc w:val="center"/>
              <w:rPr>
                <w:rFonts w:ascii="Arial" w:eastAsia="宋体" w:hAnsi="Arial" w:cs="Arial"/>
                <w:kern w:val="0"/>
                <w:szCs w:val="21"/>
              </w:rPr>
            </w:pPr>
            <w:r>
              <w:rPr>
                <w:rFonts w:ascii="Arial" w:eastAsia="宋体" w:hAnsi="Arial" w:cs="Arial" w:hint="eastAsia"/>
                <w:kern w:val="0"/>
                <w:szCs w:val="21"/>
              </w:rPr>
              <w:lastRenderedPageBreak/>
              <w:t>DN</w:t>
            </w:r>
            <w:r w:rsidRPr="0058550A">
              <w:rPr>
                <w:rFonts w:ascii="Arial" w:eastAsia="宋体" w:hAnsi="Arial" w:cs="Arial"/>
                <w:kern w:val="0"/>
                <w:szCs w:val="21"/>
              </w:rPr>
              <w:t xml:space="preserve"> </w:t>
            </w:r>
            <w:r>
              <w:rPr>
                <w:rFonts w:ascii="Arial" w:eastAsia="宋体" w:hAnsi="Arial" w:cs="Arial"/>
                <w:kern w:val="0"/>
                <w:szCs w:val="21"/>
              </w:rPr>
              <w:t>110</w:t>
            </w:r>
          </w:p>
        </w:tc>
        <w:tc>
          <w:tcPr>
            <w:tcW w:w="2916" w:type="dxa"/>
            <w:tcBorders>
              <w:top w:val="nil"/>
              <w:left w:val="nil"/>
              <w:bottom w:val="single" w:sz="4" w:space="0" w:color="auto"/>
              <w:right w:val="single" w:sz="4" w:space="0" w:color="auto"/>
            </w:tcBorders>
            <w:shd w:val="clear" w:color="auto" w:fill="auto"/>
            <w:vAlign w:val="bottom"/>
            <w:hideMark/>
          </w:tcPr>
          <w:p w:rsidR="00FD7F3A" w:rsidRPr="00481562" w:rsidRDefault="00FD7F3A" w:rsidP="00A214C9">
            <w:pPr>
              <w:jc w:val="center"/>
              <w:rPr>
                <w:rFonts w:ascii="宋体" w:eastAsia="宋体" w:hAnsi="宋体" w:cs="Arial"/>
                <w:szCs w:val="21"/>
              </w:rPr>
            </w:pPr>
            <w:r w:rsidRPr="00481562">
              <w:rPr>
                <w:rFonts w:ascii="Calibri" w:eastAsia="宋体" w:hAnsi="Calibri" w:cs="Arial" w:hint="eastAsia"/>
                <w:szCs w:val="21"/>
              </w:rPr>
              <w:t>350kg/h</w:t>
            </w:r>
          </w:p>
        </w:tc>
        <w:tc>
          <w:tcPr>
            <w:tcW w:w="3260" w:type="dxa"/>
            <w:tcBorders>
              <w:top w:val="nil"/>
              <w:left w:val="nil"/>
              <w:bottom w:val="single" w:sz="4" w:space="0" w:color="auto"/>
              <w:right w:val="single" w:sz="4" w:space="0" w:color="auto"/>
            </w:tcBorders>
            <w:shd w:val="clear" w:color="auto" w:fill="auto"/>
            <w:vAlign w:val="bottom"/>
            <w:hideMark/>
          </w:tcPr>
          <w:p w:rsidR="00FD7F3A" w:rsidRPr="00481562" w:rsidRDefault="00FD7F3A" w:rsidP="00A214C9">
            <w:pPr>
              <w:jc w:val="center"/>
              <w:rPr>
                <w:rFonts w:ascii="宋体" w:eastAsia="宋体" w:hAnsi="宋体" w:cs="Arial"/>
                <w:szCs w:val="21"/>
              </w:rPr>
            </w:pPr>
            <w:r w:rsidRPr="00481562">
              <w:rPr>
                <w:rFonts w:ascii="Calibri" w:eastAsia="宋体" w:hAnsi="Calibri" w:cs="Arial" w:hint="eastAsia"/>
                <w:szCs w:val="21"/>
              </w:rPr>
              <w:t>350kg/h</w:t>
            </w:r>
          </w:p>
        </w:tc>
      </w:tr>
      <w:tr w:rsidR="00FD7F3A" w:rsidRPr="0058550A" w:rsidTr="00FD7F3A">
        <w:trPr>
          <w:trHeight w:val="390"/>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FD7F3A" w:rsidRPr="0058550A" w:rsidRDefault="00FD7F3A" w:rsidP="00A214C9">
            <w:pPr>
              <w:widowControl/>
              <w:jc w:val="center"/>
              <w:rPr>
                <w:rFonts w:ascii="Arial" w:eastAsia="宋体" w:hAnsi="Arial" w:cs="Arial"/>
                <w:kern w:val="0"/>
                <w:szCs w:val="21"/>
              </w:rPr>
            </w:pPr>
            <w:r>
              <w:rPr>
                <w:rFonts w:ascii="Arial" w:eastAsia="宋体" w:hAnsi="Arial" w:cs="Arial" w:hint="eastAsia"/>
                <w:kern w:val="0"/>
                <w:szCs w:val="21"/>
              </w:rPr>
              <w:t>DN</w:t>
            </w:r>
            <w:r w:rsidRPr="0058550A">
              <w:rPr>
                <w:rFonts w:ascii="Arial" w:eastAsia="宋体" w:hAnsi="Arial" w:cs="Arial"/>
                <w:kern w:val="0"/>
                <w:szCs w:val="21"/>
              </w:rPr>
              <w:t xml:space="preserve"> </w:t>
            </w:r>
            <w:r>
              <w:rPr>
                <w:rFonts w:ascii="Arial" w:eastAsia="宋体" w:hAnsi="Arial" w:cs="Arial"/>
                <w:kern w:val="0"/>
                <w:szCs w:val="21"/>
              </w:rPr>
              <w:t>160</w:t>
            </w:r>
          </w:p>
        </w:tc>
        <w:tc>
          <w:tcPr>
            <w:tcW w:w="2916" w:type="dxa"/>
            <w:tcBorders>
              <w:top w:val="nil"/>
              <w:left w:val="nil"/>
              <w:bottom w:val="single" w:sz="4" w:space="0" w:color="auto"/>
              <w:right w:val="single" w:sz="4" w:space="0" w:color="auto"/>
            </w:tcBorders>
            <w:shd w:val="clear" w:color="auto" w:fill="auto"/>
            <w:vAlign w:val="bottom"/>
            <w:hideMark/>
          </w:tcPr>
          <w:p w:rsidR="00FD7F3A" w:rsidRPr="00481562" w:rsidRDefault="00FD7F3A" w:rsidP="00A214C9">
            <w:pPr>
              <w:jc w:val="center"/>
              <w:rPr>
                <w:rFonts w:ascii="宋体" w:eastAsia="宋体" w:hAnsi="宋体" w:cs="Arial"/>
                <w:szCs w:val="21"/>
              </w:rPr>
            </w:pPr>
            <w:r w:rsidRPr="00481562">
              <w:rPr>
                <w:rFonts w:ascii="Calibri" w:eastAsia="宋体" w:hAnsi="Calibri" w:cs="Arial" w:hint="eastAsia"/>
                <w:szCs w:val="21"/>
              </w:rPr>
              <w:t>350kg/h</w:t>
            </w:r>
          </w:p>
        </w:tc>
        <w:tc>
          <w:tcPr>
            <w:tcW w:w="3260" w:type="dxa"/>
            <w:tcBorders>
              <w:top w:val="nil"/>
              <w:left w:val="nil"/>
              <w:bottom w:val="single" w:sz="4" w:space="0" w:color="auto"/>
              <w:right w:val="single" w:sz="4" w:space="0" w:color="auto"/>
            </w:tcBorders>
            <w:shd w:val="clear" w:color="auto" w:fill="auto"/>
            <w:vAlign w:val="bottom"/>
            <w:hideMark/>
          </w:tcPr>
          <w:p w:rsidR="00FD7F3A" w:rsidRPr="00481562" w:rsidRDefault="00FD7F3A" w:rsidP="00A214C9">
            <w:pPr>
              <w:jc w:val="center"/>
              <w:rPr>
                <w:rFonts w:ascii="宋体" w:eastAsia="宋体" w:hAnsi="宋体" w:cs="Arial"/>
                <w:szCs w:val="21"/>
              </w:rPr>
            </w:pPr>
            <w:r w:rsidRPr="00481562">
              <w:rPr>
                <w:rFonts w:ascii="Calibri" w:eastAsia="宋体" w:hAnsi="Calibri" w:cs="Arial" w:hint="eastAsia"/>
                <w:szCs w:val="21"/>
              </w:rPr>
              <w:t>350kg/h</w:t>
            </w:r>
          </w:p>
        </w:tc>
      </w:tr>
    </w:tbl>
    <w:p w:rsidR="0013377A" w:rsidRPr="0058550A" w:rsidRDefault="0013377A" w:rsidP="0013377A">
      <w:pPr>
        <w:ind w:left="554" w:firstLine="105"/>
        <w:rPr>
          <w:rFonts w:ascii="Arial" w:eastAsia="宋体" w:hAnsi="Arial" w:cs="Arial"/>
        </w:rPr>
      </w:pPr>
    </w:p>
    <w:p w:rsidR="0013377A" w:rsidRDefault="0013377A" w:rsidP="00FD7F3A">
      <w:pPr>
        <w:rPr>
          <w:rFonts w:ascii="Arial" w:eastAsia="宋体" w:hAnsi="Arial" w:cs="Arial"/>
        </w:rPr>
      </w:pPr>
    </w:p>
    <w:p w:rsidR="00FD7F3A" w:rsidRDefault="00FD7F3A" w:rsidP="00FD7F3A">
      <w:pPr>
        <w:rPr>
          <w:rFonts w:ascii="Arial" w:eastAsia="宋体" w:hAnsi="Arial" w:cs="Arial"/>
        </w:rPr>
      </w:pPr>
    </w:p>
    <w:p w:rsidR="0013377A" w:rsidRPr="0058550A" w:rsidRDefault="0013377A" w:rsidP="0013377A">
      <w:pPr>
        <w:ind w:left="554" w:firstLine="105"/>
        <w:rPr>
          <w:rFonts w:ascii="Arial" w:eastAsia="宋体" w:hAnsi="Arial" w:cs="Arial"/>
        </w:rPr>
      </w:pPr>
      <w:r w:rsidRPr="0058550A">
        <w:rPr>
          <w:rFonts w:ascii="Arial" w:eastAsia="宋体" w:hAnsi="Arial" w:cs="Arial" w:hint="eastAsia"/>
        </w:rPr>
        <w:t xml:space="preserve">2.3 </w:t>
      </w:r>
      <w:r w:rsidRPr="0058550A">
        <w:rPr>
          <w:rFonts w:ascii="Arial" w:eastAsia="宋体" w:hAnsi="Arial" w:cs="Arial" w:hint="eastAsia"/>
        </w:rPr>
        <w:t>设备的必要功能：</w:t>
      </w:r>
    </w:p>
    <w:p w:rsidR="0013377A" w:rsidRDefault="0013377A" w:rsidP="0013377A">
      <w:pPr>
        <w:ind w:leftChars="125" w:left="263" w:firstLineChars="420" w:firstLine="882"/>
        <w:rPr>
          <w:rFonts w:ascii="Arial" w:eastAsia="宋体" w:hAnsi="Arial" w:cs="Arial"/>
        </w:rPr>
      </w:pPr>
      <w:r w:rsidRPr="0058550A">
        <w:rPr>
          <w:rFonts w:ascii="Arial" w:eastAsia="宋体" w:hAnsi="Arial" w:cs="Arial" w:hint="eastAsia"/>
        </w:rPr>
        <w:t>挤出线的功能必须包括</w:t>
      </w:r>
      <w:r>
        <w:rPr>
          <w:rFonts w:ascii="Arial" w:eastAsia="宋体" w:hAnsi="Arial" w:cs="Arial" w:hint="eastAsia"/>
        </w:rPr>
        <w:t>下</w:t>
      </w:r>
      <w:r w:rsidRPr="0058550A">
        <w:rPr>
          <w:rFonts w:ascii="Arial" w:eastAsia="宋体" w:hAnsi="Arial" w:cs="Arial" w:hint="eastAsia"/>
        </w:rPr>
        <w:t>表</w:t>
      </w:r>
      <w:r>
        <w:rPr>
          <w:rFonts w:ascii="Arial" w:eastAsia="宋体" w:hAnsi="Arial" w:cs="Arial" w:hint="eastAsia"/>
        </w:rPr>
        <w:t>中</w:t>
      </w:r>
      <w:r w:rsidRPr="0058550A">
        <w:rPr>
          <w:rFonts w:ascii="Arial" w:eastAsia="宋体" w:hAnsi="Arial" w:cs="Arial" w:hint="eastAsia"/>
        </w:rPr>
        <w:t>的必要功能。</w:t>
      </w:r>
    </w:p>
    <w:p w:rsidR="00492CC8" w:rsidRPr="004E3F7D" w:rsidRDefault="00492CC8" w:rsidP="0013377A">
      <w:pPr>
        <w:ind w:leftChars="125" w:left="263" w:firstLineChars="420" w:firstLine="882"/>
        <w:rPr>
          <w:rFonts w:ascii="Arial" w:eastAsia="宋体" w:hAnsi="Arial" w:cs="Arial"/>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
        <w:gridCol w:w="1739"/>
        <w:gridCol w:w="7218"/>
      </w:tblGrid>
      <w:tr w:rsidR="0013377A" w:rsidRPr="0058550A" w:rsidTr="00492CC8">
        <w:tc>
          <w:tcPr>
            <w:tcW w:w="691" w:type="dxa"/>
            <w:vAlign w:val="center"/>
          </w:tcPr>
          <w:p w:rsidR="0013377A" w:rsidRPr="0058550A" w:rsidRDefault="0013377A" w:rsidP="00A214C9">
            <w:pPr>
              <w:spacing w:line="280" w:lineRule="exact"/>
              <w:jc w:val="left"/>
              <w:rPr>
                <w:rFonts w:ascii="Arial" w:eastAsia="宋体" w:hAnsi="Arial" w:cs="Arial"/>
              </w:rPr>
            </w:pPr>
            <w:r w:rsidRPr="0058550A">
              <w:rPr>
                <w:rFonts w:ascii="Arial" w:eastAsia="宋体" w:hAnsi="Arial" w:cs="Arial" w:hint="eastAsia"/>
              </w:rPr>
              <w:t>项目</w:t>
            </w:r>
          </w:p>
        </w:tc>
        <w:tc>
          <w:tcPr>
            <w:tcW w:w="1739" w:type="dxa"/>
            <w:vAlign w:val="center"/>
          </w:tcPr>
          <w:p w:rsidR="0013377A" w:rsidRPr="0058550A" w:rsidRDefault="0013377A" w:rsidP="00A214C9">
            <w:pPr>
              <w:spacing w:line="280" w:lineRule="exact"/>
              <w:ind w:leftChars="71" w:left="151" w:hanging="2"/>
              <w:jc w:val="left"/>
              <w:rPr>
                <w:rFonts w:ascii="Arial" w:eastAsia="宋体" w:hAnsi="Arial" w:cs="Arial"/>
              </w:rPr>
            </w:pPr>
            <w:r w:rsidRPr="0058550A">
              <w:rPr>
                <w:rFonts w:ascii="Arial" w:eastAsia="宋体" w:hAnsi="Arial" w:cs="Arial" w:hint="eastAsia"/>
              </w:rPr>
              <w:t>功能</w:t>
            </w:r>
          </w:p>
        </w:tc>
        <w:tc>
          <w:tcPr>
            <w:tcW w:w="7218" w:type="dxa"/>
            <w:vAlign w:val="center"/>
          </w:tcPr>
          <w:p w:rsidR="0013377A" w:rsidRPr="0058550A" w:rsidRDefault="0013377A" w:rsidP="00A214C9">
            <w:pPr>
              <w:spacing w:line="280" w:lineRule="exact"/>
              <w:ind w:leftChars="142" w:left="298" w:firstLineChars="171" w:firstLine="359"/>
              <w:jc w:val="left"/>
              <w:rPr>
                <w:rFonts w:ascii="Arial" w:eastAsia="宋体" w:hAnsi="Arial" w:cs="Arial"/>
              </w:rPr>
            </w:pPr>
            <w:r w:rsidRPr="0058550A">
              <w:rPr>
                <w:rFonts w:ascii="Arial" w:eastAsia="宋体" w:hAnsi="Arial" w:cs="Arial" w:hint="eastAsia"/>
              </w:rPr>
              <w:t>说明</w:t>
            </w:r>
          </w:p>
        </w:tc>
      </w:tr>
      <w:tr w:rsidR="0013377A" w:rsidRPr="0058550A" w:rsidTr="00492CC8">
        <w:tc>
          <w:tcPr>
            <w:tcW w:w="691" w:type="dxa"/>
            <w:vAlign w:val="center"/>
          </w:tcPr>
          <w:p w:rsidR="0013377A" w:rsidRPr="0058550A" w:rsidRDefault="00FD7F3A" w:rsidP="00A214C9">
            <w:pPr>
              <w:spacing w:line="280" w:lineRule="exact"/>
              <w:jc w:val="left"/>
              <w:rPr>
                <w:rFonts w:ascii="Arial" w:eastAsia="宋体" w:hAnsi="Arial" w:cs="Arial"/>
              </w:rPr>
            </w:pPr>
            <w:r>
              <w:rPr>
                <w:rFonts w:ascii="Arial" w:eastAsia="宋体" w:hAnsi="Arial" w:cs="Arial"/>
              </w:rPr>
              <w:t>1</w:t>
            </w:r>
          </w:p>
        </w:tc>
        <w:tc>
          <w:tcPr>
            <w:tcW w:w="1739" w:type="dxa"/>
            <w:vAlign w:val="center"/>
          </w:tcPr>
          <w:p w:rsidR="0013377A" w:rsidRPr="0058550A" w:rsidRDefault="0013377A" w:rsidP="00A214C9">
            <w:pPr>
              <w:spacing w:line="280" w:lineRule="exact"/>
              <w:ind w:leftChars="-14" w:left="-29"/>
              <w:jc w:val="left"/>
              <w:rPr>
                <w:rFonts w:ascii="Arial" w:eastAsia="宋体" w:hAnsi="Arial" w:cs="Arial"/>
              </w:rPr>
            </w:pPr>
            <w:r w:rsidRPr="0058550A">
              <w:rPr>
                <w:rFonts w:ascii="Arial" w:eastAsia="宋体" w:hAnsi="Arial" w:cs="Arial" w:hint="eastAsia"/>
              </w:rPr>
              <w:t>椭圆度校准</w:t>
            </w:r>
          </w:p>
        </w:tc>
        <w:tc>
          <w:tcPr>
            <w:tcW w:w="7218" w:type="dxa"/>
            <w:vAlign w:val="center"/>
          </w:tcPr>
          <w:p w:rsidR="0013377A" w:rsidRPr="0058550A" w:rsidRDefault="0013377A" w:rsidP="00B01260">
            <w:pPr>
              <w:pStyle w:val="a6"/>
              <w:numPr>
                <w:ilvl w:val="0"/>
                <w:numId w:val="3"/>
              </w:numPr>
              <w:spacing w:line="280" w:lineRule="exact"/>
              <w:ind w:firstLineChars="0"/>
              <w:rPr>
                <w:rFonts w:ascii="Arial" w:eastAsia="宋体" w:hAnsi="Arial" w:cs="Arial"/>
              </w:rPr>
            </w:pPr>
            <w:r w:rsidRPr="0058550A">
              <w:rPr>
                <w:rFonts w:ascii="Arial" w:eastAsia="宋体" w:hAnsi="Arial" w:cs="Arial" w:hint="eastAsia"/>
              </w:rPr>
              <w:t>可</w:t>
            </w:r>
            <w:r w:rsidRPr="0058550A">
              <w:rPr>
                <w:rFonts w:ascii="Arial" w:eastAsia="宋体" w:hAnsi="Arial" w:cs="Arial" w:hint="eastAsia"/>
              </w:rPr>
              <w:t>360</w:t>
            </w:r>
            <w:r w:rsidRPr="0058550A">
              <w:rPr>
                <w:rFonts w:ascii="Arial" w:eastAsia="宋体" w:hAnsi="Arial" w:cs="Arial" w:hint="eastAsia"/>
              </w:rPr>
              <w:t>°校准管材的不圆度，并使之达到管材设定要求。</w:t>
            </w:r>
          </w:p>
        </w:tc>
      </w:tr>
      <w:tr w:rsidR="0013377A" w:rsidRPr="0058550A" w:rsidTr="00492CC8">
        <w:tc>
          <w:tcPr>
            <w:tcW w:w="691" w:type="dxa"/>
            <w:vAlign w:val="center"/>
          </w:tcPr>
          <w:p w:rsidR="0013377A" w:rsidRPr="0058550A" w:rsidRDefault="00FD7F3A" w:rsidP="00A214C9">
            <w:pPr>
              <w:spacing w:line="280" w:lineRule="exact"/>
              <w:jc w:val="left"/>
              <w:rPr>
                <w:rFonts w:ascii="Arial" w:eastAsia="宋体" w:hAnsi="Arial" w:cs="Arial"/>
              </w:rPr>
            </w:pPr>
            <w:r>
              <w:rPr>
                <w:rFonts w:ascii="Arial" w:eastAsia="宋体" w:hAnsi="Arial" w:cs="Arial"/>
              </w:rPr>
              <w:t>2</w:t>
            </w:r>
          </w:p>
        </w:tc>
        <w:tc>
          <w:tcPr>
            <w:tcW w:w="1739" w:type="dxa"/>
            <w:vAlign w:val="center"/>
          </w:tcPr>
          <w:p w:rsidR="0013377A" w:rsidRPr="0058550A" w:rsidRDefault="0013377A" w:rsidP="00A214C9">
            <w:pPr>
              <w:spacing w:line="280" w:lineRule="exact"/>
              <w:ind w:leftChars="-14" w:left="-2" w:hangingChars="13" w:hanging="27"/>
              <w:jc w:val="left"/>
              <w:rPr>
                <w:rFonts w:ascii="Arial" w:eastAsia="宋体" w:hAnsi="Arial" w:cs="Arial"/>
              </w:rPr>
            </w:pPr>
            <w:r w:rsidRPr="0058550A">
              <w:rPr>
                <w:rFonts w:ascii="Arial" w:eastAsia="宋体" w:hAnsi="Arial" w:cs="Arial" w:hint="eastAsia"/>
              </w:rPr>
              <w:t>冷却能力</w:t>
            </w:r>
            <w:r w:rsidRPr="0058550A">
              <w:rPr>
                <w:rFonts w:ascii="Arial" w:eastAsia="宋体" w:hAnsi="Arial" w:cs="Arial" w:hint="eastAsia"/>
              </w:rPr>
              <w:t xml:space="preserve"> </w:t>
            </w:r>
          </w:p>
        </w:tc>
        <w:tc>
          <w:tcPr>
            <w:tcW w:w="7218" w:type="dxa"/>
            <w:vAlign w:val="center"/>
          </w:tcPr>
          <w:p w:rsidR="0013377A" w:rsidRPr="00E75A26" w:rsidRDefault="0013377A" w:rsidP="0013377A">
            <w:pPr>
              <w:pStyle w:val="a6"/>
              <w:numPr>
                <w:ilvl w:val="0"/>
                <w:numId w:val="3"/>
              </w:numPr>
              <w:spacing w:line="280" w:lineRule="exact"/>
              <w:ind w:firstLineChars="0"/>
              <w:rPr>
                <w:rFonts w:ascii="Arial" w:eastAsia="宋体" w:hAnsi="Arial" w:cs="Arial"/>
              </w:rPr>
            </w:pPr>
            <w:r>
              <w:rPr>
                <w:rFonts w:ascii="Arial" w:eastAsia="宋体" w:hAnsi="Arial" w:cs="Arial" w:hint="eastAsia"/>
              </w:rPr>
              <w:t>管材冷却设备</w:t>
            </w:r>
            <w:r w:rsidRPr="0058550A">
              <w:rPr>
                <w:rFonts w:ascii="Arial" w:eastAsia="宋体" w:hAnsi="Arial" w:cs="Arial" w:hint="eastAsia"/>
              </w:rPr>
              <w:t>应具备足够的均匀冷却能力</w:t>
            </w:r>
            <w:r w:rsidRPr="00E75A26">
              <w:rPr>
                <w:rFonts w:ascii="Arial" w:eastAsia="宋体" w:hAnsi="Arial" w:cs="Arial" w:hint="eastAsia"/>
              </w:rPr>
              <w:t>，保证产线最大口径最大</w:t>
            </w:r>
            <w:r w:rsidRPr="00E75A26">
              <w:rPr>
                <w:rFonts w:ascii="Arial" w:eastAsia="宋体" w:hAnsi="Arial" w:cs="Arial" w:hint="eastAsia"/>
              </w:rPr>
              <w:t>SDR</w:t>
            </w:r>
            <w:r w:rsidRPr="00E75A26">
              <w:rPr>
                <w:rFonts w:ascii="Arial" w:eastAsia="宋体" w:hAnsi="Arial" w:cs="Arial" w:hint="eastAsia"/>
              </w:rPr>
              <w:t>管材在最大产量（冷却进水水温</w:t>
            </w:r>
            <w:r w:rsidRPr="00E75A26">
              <w:rPr>
                <w:rFonts w:ascii="Arial" w:eastAsia="宋体" w:hAnsi="Arial" w:cs="Arial" w:hint="eastAsia"/>
              </w:rPr>
              <w:t>20</w:t>
            </w:r>
            <w:r w:rsidRPr="00E75A26">
              <w:rPr>
                <w:rFonts w:ascii="Arial" w:eastAsia="宋体" w:hAnsi="Arial" w:cs="Arial" w:hint="eastAsia"/>
              </w:rPr>
              <w:t>℃）情况下，下线管材内壁温度不超</w:t>
            </w:r>
            <w:r w:rsidRPr="00E75A26">
              <w:rPr>
                <w:rFonts w:ascii="Arial" w:eastAsia="宋体" w:hAnsi="Arial" w:cs="Arial" w:hint="eastAsia"/>
              </w:rPr>
              <w:t>50</w:t>
            </w:r>
            <w:r w:rsidRPr="00E75A26">
              <w:rPr>
                <w:rFonts w:ascii="Arial" w:eastAsia="宋体" w:hAnsi="Arial" w:cs="Arial" w:hint="eastAsia"/>
              </w:rPr>
              <w:t>℃。</w:t>
            </w:r>
          </w:p>
          <w:p w:rsidR="0013377A" w:rsidRPr="0058550A" w:rsidRDefault="0013377A" w:rsidP="0013377A">
            <w:pPr>
              <w:pStyle w:val="a6"/>
              <w:numPr>
                <w:ilvl w:val="0"/>
                <w:numId w:val="3"/>
              </w:numPr>
              <w:spacing w:line="280" w:lineRule="exact"/>
              <w:ind w:firstLineChars="0"/>
              <w:rPr>
                <w:rFonts w:ascii="Arial" w:eastAsia="宋体" w:hAnsi="Arial" w:cs="Arial"/>
              </w:rPr>
            </w:pPr>
            <w:r>
              <w:rPr>
                <w:rFonts w:ascii="Arial" w:eastAsia="宋体" w:hAnsi="Arial" w:cs="Arial" w:hint="eastAsia"/>
              </w:rPr>
              <w:t>冷却设备</w:t>
            </w:r>
            <w:r w:rsidRPr="0058550A">
              <w:rPr>
                <w:rFonts w:ascii="Arial" w:eastAsia="宋体" w:hAnsi="Arial" w:cs="Arial" w:hint="eastAsia"/>
              </w:rPr>
              <w:t>能实时、方便观察生产过程中的冷却情况，具备可防止粉尘结构，准确执行各级冷却温度的设定，均匀地冷却管材温度，</w:t>
            </w:r>
          </w:p>
        </w:tc>
      </w:tr>
      <w:tr w:rsidR="0013377A" w:rsidRPr="0058550A" w:rsidTr="00492CC8">
        <w:tc>
          <w:tcPr>
            <w:tcW w:w="691" w:type="dxa"/>
            <w:vAlign w:val="center"/>
          </w:tcPr>
          <w:p w:rsidR="0013377A" w:rsidRPr="0058550A" w:rsidRDefault="00FD7F3A" w:rsidP="00A214C9">
            <w:pPr>
              <w:spacing w:line="280" w:lineRule="exact"/>
              <w:jc w:val="left"/>
              <w:rPr>
                <w:rFonts w:ascii="Arial" w:eastAsia="宋体" w:hAnsi="Arial" w:cs="Arial"/>
              </w:rPr>
            </w:pPr>
            <w:r>
              <w:rPr>
                <w:rFonts w:ascii="Arial" w:eastAsia="宋体" w:hAnsi="Arial" w:cs="Arial"/>
              </w:rPr>
              <w:t>3</w:t>
            </w:r>
          </w:p>
        </w:tc>
        <w:tc>
          <w:tcPr>
            <w:tcW w:w="1739" w:type="dxa"/>
            <w:vAlign w:val="center"/>
          </w:tcPr>
          <w:p w:rsidR="0013377A" w:rsidRPr="0058550A" w:rsidRDefault="0013377A" w:rsidP="00A214C9">
            <w:pPr>
              <w:spacing w:line="280" w:lineRule="exact"/>
              <w:ind w:left="2"/>
              <w:jc w:val="left"/>
              <w:rPr>
                <w:rFonts w:ascii="Arial" w:eastAsia="宋体" w:hAnsi="Arial" w:cs="Arial"/>
              </w:rPr>
            </w:pPr>
            <w:r w:rsidRPr="0058550A">
              <w:rPr>
                <w:rFonts w:ascii="Arial" w:eastAsia="宋体" w:hAnsi="Arial" w:cs="Arial" w:hint="eastAsia"/>
              </w:rPr>
              <w:t>切割</w:t>
            </w:r>
            <w:r>
              <w:rPr>
                <w:rFonts w:ascii="Arial" w:eastAsia="宋体" w:hAnsi="Arial" w:cs="Arial" w:hint="eastAsia"/>
              </w:rPr>
              <w:t>机</w:t>
            </w:r>
          </w:p>
        </w:tc>
        <w:tc>
          <w:tcPr>
            <w:tcW w:w="7218" w:type="dxa"/>
            <w:vAlign w:val="center"/>
          </w:tcPr>
          <w:p w:rsidR="0013377A" w:rsidRDefault="0013377A" w:rsidP="0013377A">
            <w:pPr>
              <w:numPr>
                <w:ilvl w:val="0"/>
                <w:numId w:val="5"/>
              </w:numPr>
              <w:spacing w:line="280" w:lineRule="exact"/>
              <w:rPr>
                <w:rFonts w:ascii="Arial" w:eastAsia="宋体" w:hAnsi="Arial" w:cs="Arial"/>
              </w:rPr>
            </w:pPr>
            <w:r>
              <w:rPr>
                <w:rFonts w:ascii="Arial" w:eastAsia="宋体" w:hAnsi="Arial" w:cs="Arial" w:hint="eastAsia"/>
              </w:rPr>
              <w:t>无屑切割，</w:t>
            </w:r>
            <w:r w:rsidRPr="0058550A">
              <w:rPr>
                <w:rFonts w:ascii="Arial" w:eastAsia="宋体" w:hAnsi="Arial" w:cs="Arial" w:hint="eastAsia"/>
              </w:rPr>
              <w:t>切割的长度可自由选择，</w:t>
            </w:r>
            <w:r>
              <w:rPr>
                <w:rFonts w:ascii="Arial" w:eastAsia="宋体" w:hAnsi="Arial" w:cs="Arial" w:hint="eastAsia"/>
              </w:rPr>
              <w:t>每米</w:t>
            </w:r>
            <w:r w:rsidRPr="00E75A26">
              <w:rPr>
                <w:rFonts w:ascii="Arial" w:eastAsia="宋体" w:hAnsi="Arial" w:cs="Arial" w:hint="eastAsia"/>
              </w:rPr>
              <w:t>切割长度精度偏差±</w:t>
            </w:r>
            <w:r w:rsidRPr="00E75A26">
              <w:rPr>
                <w:rFonts w:ascii="Arial" w:eastAsia="宋体" w:hAnsi="Arial" w:cs="Arial" w:hint="eastAsia"/>
              </w:rPr>
              <w:t>1</w:t>
            </w:r>
            <w:r>
              <w:rPr>
                <w:rFonts w:ascii="Arial" w:eastAsia="宋体" w:hAnsi="Arial" w:cs="Arial" w:hint="eastAsia"/>
              </w:rPr>
              <w:t>mm</w:t>
            </w:r>
            <w:r>
              <w:rPr>
                <w:rFonts w:ascii="Arial" w:eastAsia="宋体" w:hAnsi="Arial" w:cs="Arial" w:hint="eastAsia"/>
              </w:rPr>
              <w:t>以</w:t>
            </w:r>
            <w:r w:rsidRPr="00E75A26">
              <w:rPr>
                <w:rFonts w:ascii="Arial" w:eastAsia="宋体" w:hAnsi="Arial" w:cs="Arial" w:hint="eastAsia"/>
              </w:rPr>
              <w:t>内；</w:t>
            </w:r>
          </w:p>
          <w:p w:rsidR="0013377A" w:rsidRPr="0058550A" w:rsidRDefault="0013377A" w:rsidP="0013377A">
            <w:pPr>
              <w:numPr>
                <w:ilvl w:val="0"/>
                <w:numId w:val="5"/>
              </w:numPr>
              <w:spacing w:line="280" w:lineRule="exact"/>
              <w:rPr>
                <w:rFonts w:ascii="Arial" w:eastAsia="宋体" w:hAnsi="Arial" w:cs="Arial"/>
              </w:rPr>
            </w:pPr>
            <w:r w:rsidRPr="0058550A">
              <w:rPr>
                <w:rFonts w:ascii="Arial" w:eastAsia="宋体" w:hAnsi="Arial" w:cs="Arial" w:hint="eastAsia"/>
              </w:rPr>
              <w:t>切割端面平整，</w:t>
            </w:r>
            <w:r>
              <w:rPr>
                <w:rFonts w:ascii="Arial" w:eastAsia="宋体" w:hAnsi="Arial" w:cs="Arial" w:hint="eastAsia"/>
              </w:rPr>
              <w:t>无“顶白”现象，</w:t>
            </w:r>
            <w:r w:rsidRPr="0058550A">
              <w:rPr>
                <w:rFonts w:ascii="Arial" w:eastAsia="宋体" w:hAnsi="Arial" w:cs="Arial" w:hint="eastAsia"/>
              </w:rPr>
              <w:t>切割动作平稳无振动，刀片不易断裂。</w:t>
            </w:r>
          </w:p>
        </w:tc>
      </w:tr>
      <w:tr w:rsidR="0013377A" w:rsidRPr="0058550A" w:rsidTr="00492CC8">
        <w:tc>
          <w:tcPr>
            <w:tcW w:w="691" w:type="dxa"/>
            <w:vAlign w:val="center"/>
          </w:tcPr>
          <w:p w:rsidR="0013377A" w:rsidRPr="0058550A" w:rsidRDefault="00FD7F3A" w:rsidP="00A214C9">
            <w:pPr>
              <w:spacing w:line="280" w:lineRule="exact"/>
              <w:jc w:val="left"/>
              <w:rPr>
                <w:rFonts w:ascii="Arial" w:eastAsia="宋体" w:hAnsi="Arial" w:cs="Arial"/>
              </w:rPr>
            </w:pPr>
            <w:r>
              <w:rPr>
                <w:rFonts w:ascii="Arial" w:eastAsia="宋体" w:hAnsi="Arial" w:cs="Arial"/>
              </w:rPr>
              <w:t>4</w:t>
            </w:r>
          </w:p>
        </w:tc>
        <w:tc>
          <w:tcPr>
            <w:tcW w:w="1739" w:type="dxa"/>
            <w:vAlign w:val="center"/>
          </w:tcPr>
          <w:p w:rsidR="0013377A" w:rsidRPr="0058550A" w:rsidRDefault="0013377A" w:rsidP="00A214C9">
            <w:pPr>
              <w:spacing w:line="280" w:lineRule="exact"/>
              <w:ind w:left="2"/>
              <w:jc w:val="left"/>
              <w:rPr>
                <w:rFonts w:ascii="Arial" w:eastAsia="宋体" w:hAnsi="Arial" w:cs="Arial"/>
              </w:rPr>
            </w:pPr>
            <w:r w:rsidRPr="0058550A">
              <w:rPr>
                <w:rFonts w:ascii="Arial" w:eastAsia="宋体" w:hAnsi="Arial" w:cs="Arial" w:hint="eastAsia"/>
              </w:rPr>
              <w:t>牵引控制</w:t>
            </w:r>
          </w:p>
        </w:tc>
        <w:tc>
          <w:tcPr>
            <w:tcW w:w="7218" w:type="dxa"/>
            <w:vAlign w:val="center"/>
          </w:tcPr>
          <w:p w:rsidR="0013377A" w:rsidRPr="0058550A" w:rsidRDefault="0013377A" w:rsidP="00B01260">
            <w:pPr>
              <w:pStyle w:val="a6"/>
              <w:numPr>
                <w:ilvl w:val="0"/>
                <w:numId w:val="4"/>
              </w:numPr>
              <w:spacing w:line="280" w:lineRule="exact"/>
              <w:ind w:firstLineChars="0"/>
              <w:rPr>
                <w:rFonts w:ascii="Arial" w:eastAsia="宋体" w:hAnsi="Arial" w:cs="Arial"/>
              </w:rPr>
            </w:pPr>
            <w:r w:rsidRPr="00B01260">
              <w:rPr>
                <w:rFonts w:ascii="宋体" w:eastAsia="宋体" w:hAnsi="宋体" w:cs="Arial" w:hint="eastAsia"/>
                <w:kern w:val="0"/>
                <w:szCs w:val="21"/>
              </w:rPr>
              <w:t>牵引机的控制可选择自动或手动，运作平稳，与挤出速度匹配，并确保管材表面无磨损。</w:t>
            </w:r>
          </w:p>
        </w:tc>
      </w:tr>
      <w:tr w:rsidR="0013377A" w:rsidRPr="0058550A" w:rsidTr="00492CC8">
        <w:tc>
          <w:tcPr>
            <w:tcW w:w="691" w:type="dxa"/>
            <w:vAlign w:val="center"/>
          </w:tcPr>
          <w:p w:rsidR="0013377A" w:rsidRPr="0058550A" w:rsidRDefault="00FD7F3A" w:rsidP="00A214C9">
            <w:pPr>
              <w:spacing w:line="280" w:lineRule="exact"/>
              <w:jc w:val="left"/>
              <w:rPr>
                <w:rFonts w:ascii="Arial" w:eastAsia="宋体" w:hAnsi="Arial" w:cs="Arial"/>
              </w:rPr>
            </w:pPr>
            <w:r>
              <w:rPr>
                <w:rFonts w:ascii="Arial" w:eastAsia="宋体" w:hAnsi="Arial" w:cs="Arial"/>
              </w:rPr>
              <w:t>5</w:t>
            </w:r>
          </w:p>
        </w:tc>
        <w:tc>
          <w:tcPr>
            <w:tcW w:w="1739" w:type="dxa"/>
            <w:vAlign w:val="center"/>
          </w:tcPr>
          <w:p w:rsidR="0013377A" w:rsidRPr="00A12770" w:rsidRDefault="00771287" w:rsidP="00A214C9">
            <w:pPr>
              <w:spacing w:line="280" w:lineRule="exact"/>
              <w:ind w:leftChars="71" w:left="550" w:hangingChars="191" w:hanging="401"/>
              <w:jc w:val="left"/>
              <w:rPr>
                <w:rFonts w:ascii="Arial" w:eastAsia="宋体" w:hAnsi="Arial" w:cs="Arial"/>
              </w:rPr>
            </w:pPr>
            <w:r w:rsidRPr="00A12770">
              <w:rPr>
                <w:rFonts w:ascii="宋体" w:eastAsia="宋体" w:hAnsi="宋体" w:cs="Arial" w:hint="eastAsia"/>
                <w:kern w:val="0"/>
                <w:szCs w:val="21"/>
              </w:rPr>
              <w:t>口芯模</w:t>
            </w:r>
          </w:p>
        </w:tc>
        <w:tc>
          <w:tcPr>
            <w:tcW w:w="7218" w:type="dxa"/>
            <w:vAlign w:val="center"/>
          </w:tcPr>
          <w:p w:rsidR="0013377A" w:rsidRPr="00A12770" w:rsidRDefault="00771287" w:rsidP="00771287">
            <w:pPr>
              <w:pStyle w:val="a6"/>
              <w:numPr>
                <w:ilvl w:val="0"/>
                <w:numId w:val="4"/>
              </w:numPr>
              <w:spacing w:line="280" w:lineRule="exact"/>
              <w:ind w:firstLineChars="0"/>
              <w:rPr>
                <w:rFonts w:ascii="Arial" w:eastAsia="宋体" w:hAnsi="Arial" w:cs="Arial"/>
              </w:rPr>
            </w:pPr>
            <w:r w:rsidRPr="00A12770">
              <w:rPr>
                <w:rFonts w:ascii="宋体" w:eastAsia="宋体" w:hAnsi="宋体" w:cs="Arial" w:hint="eastAsia"/>
                <w:kern w:val="0"/>
                <w:szCs w:val="21"/>
              </w:rPr>
              <w:t>口芯模需适配原产线配置的巴顿菲尔辛辛那提IRIS16基模，</w:t>
            </w:r>
            <w:r w:rsidRPr="00A12770">
              <w:rPr>
                <w:rFonts w:ascii="Arial" w:eastAsia="宋体" w:hAnsi="Arial" w:cs="Arial" w:hint="eastAsia"/>
              </w:rPr>
              <w:t>具备良好的聚乙烯加工性能</w:t>
            </w:r>
            <w:r w:rsidRPr="00A12770">
              <w:rPr>
                <w:rFonts w:ascii="Arial" w:eastAsia="宋体" w:hAnsi="Arial" w:cs="Arial"/>
              </w:rPr>
              <w:t xml:space="preserve"> </w:t>
            </w:r>
          </w:p>
        </w:tc>
      </w:tr>
      <w:tr w:rsidR="00621963" w:rsidRPr="0058550A" w:rsidTr="00492CC8">
        <w:trPr>
          <w:trHeight w:val="630"/>
        </w:trPr>
        <w:tc>
          <w:tcPr>
            <w:tcW w:w="691" w:type="dxa"/>
            <w:vAlign w:val="center"/>
          </w:tcPr>
          <w:p w:rsidR="00621963" w:rsidRPr="0058550A" w:rsidRDefault="00621963" w:rsidP="00F20C01">
            <w:pPr>
              <w:spacing w:line="280" w:lineRule="exact"/>
              <w:jc w:val="left"/>
              <w:rPr>
                <w:rFonts w:ascii="Arial" w:eastAsia="宋体" w:hAnsi="Arial" w:cs="Arial"/>
              </w:rPr>
            </w:pPr>
            <w:r>
              <w:rPr>
                <w:rFonts w:ascii="Arial" w:eastAsia="宋体" w:hAnsi="Arial" w:cs="Arial"/>
              </w:rPr>
              <w:t>6</w:t>
            </w:r>
          </w:p>
        </w:tc>
        <w:tc>
          <w:tcPr>
            <w:tcW w:w="1739" w:type="dxa"/>
            <w:vAlign w:val="center"/>
          </w:tcPr>
          <w:p w:rsidR="00621963" w:rsidRPr="0058550A" w:rsidRDefault="00621963" w:rsidP="00F20C01">
            <w:pPr>
              <w:spacing w:line="280" w:lineRule="exact"/>
              <w:ind w:leftChars="71" w:left="550" w:hangingChars="191" w:hanging="401"/>
              <w:jc w:val="left"/>
              <w:rPr>
                <w:rFonts w:ascii="Arial" w:eastAsia="宋体" w:hAnsi="Arial" w:cs="Arial"/>
              </w:rPr>
            </w:pPr>
            <w:r w:rsidRPr="0058550A">
              <w:rPr>
                <w:rFonts w:ascii="Arial" w:eastAsia="宋体" w:hAnsi="Arial" w:cs="Arial" w:hint="eastAsia"/>
              </w:rPr>
              <w:t>翻管架</w:t>
            </w:r>
          </w:p>
        </w:tc>
        <w:tc>
          <w:tcPr>
            <w:tcW w:w="7218" w:type="dxa"/>
          </w:tcPr>
          <w:p w:rsidR="00621963" w:rsidRPr="00E75A26" w:rsidRDefault="00621963" w:rsidP="00B01260">
            <w:pPr>
              <w:pStyle w:val="a6"/>
              <w:numPr>
                <w:ilvl w:val="0"/>
                <w:numId w:val="4"/>
              </w:numPr>
              <w:spacing w:line="280" w:lineRule="exact"/>
              <w:ind w:firstLineChars="0"/>
              <w:rPr>
                <w:rFonts w:ascii="Arial" w:eastAsia="宋体" w:hAnsi="Arial" w:cs="Arial"/>
              </w:rPr>
            </w:pPr>
            <w:r w:rsidRPr="00B01260">
              <w:rPr>
                <w:rFonts w:ascii="宋体" w:eastAsia="宋体" w:hAnsi="宋体" w:cs="Arial" w:hint="eastAsia"/>
                <w:kern w:val="0"/>
                <w:szCs w:val="21"/>
              </w:rPr>
              <w:t>翻管架长度不小于10米，管材下线必须做到自动翻管存放，自动翻管存储空间要至少保证存放6条以上该产线最大口径管材；</w:t>
            </w:r>
          </w:p>
        </w:tc>
      </w:tr>
    </w:tbl>
    <w:p w:rsidR="00E45E75" w:rsidRDefault="00E45E75">
      <w:pPr>
        <w:widowControl/>
        <w:jc w:val="left"/>
        <w:rPr>
          <w:rFonts w:ascii="Arial" w:eastAsia="宋体" w:hAnsi="Arial" w:cs="Arial"/>
        </w:rPr>
      </w:pPr>
      <w:r>
        <w:rPr>
          <w:rFonts w:ascii="Arial" w:eastAsia="宋体" w:hAnsi="Arial" w:cs="Arial"/>
        </w:rPr>
        <w:br w:type="page"/>
      </w:r>
    </w:p>
    <w:p w:rsidR="00DE3C3C" w:rsidRPr="00D9271D" w:rsidRDefault="00DE3C3C" w:rsidP="00DE3C3C">
      <w:pPr>
        <w:rPr>
          <w:rFonts w:ascii="宋体" w:eastAsia="宋体" w:hAnsi="宋体"/>
          <w:b/>
          <w:sz w:val="24"/>
          <w:szCs w:val="24"/>
        </w:rPr>
      </w:pPr>
      <w:r w:rsidRPr="00D9271D">
        <w:rPr>
          <w:rFonts w:ascii="宋体" w:eastAsia="宋体" w:hAnsi="宋体" w:hint="eastAsia"/>
          <w:b/>
          <w:sz w:val="24"/>
          <w:szCs w:val="24"/>
        </w:rPr>
        <w:lastRenderedPageBreak/>
        <w:t>第</w:t>
      </w:r>
      <w:r w:rsidR="000A4923">
        <w:rPr>
          <w:rFonts w:ascii="宋体" w:eastAsia="宋体" w:hAnsi="宋体" w:hint="eastAsia"/>
          <w:b/>
          <w:sz w:val="24"/>
          <w:szCs w:val="24"/>
        </w:rPr>
        <w:t>五</w:t>
      </w:r>
      <w:r w:rsidRPr="00D9271D">
        <w:rPr>
          <w:rFonts w:ascii="宋体" w:eastAsia="宋体" w:hAnsi="宋体" w:hint="eastAsia"/>
          <w:b/>
          <w:sz w:val="24"/>
          <w:szCs w:val="24"/>
        </w:rPr>
        <w:t>部分</w:t>
      </w:r>
      <w:r w:rsidR="003B3D99">
        <w:rPr>
          <w:rFonts w:ascii="宋体" w:eastAsia="宋体" w:hAnsi="宋体" w:hint="eastAsia"/>
          <w:b/>
          <w:sz w:val="24"/>
          <w:szCs w:val="24"/>
        </w:rPr>
        <w:t>报价文件</w:t>
      </w:r>
      <w:r w:rsidR="00384DFC" w:rsidRPr="00384DFC">
        <w:rPr>
          <w:rFonts w:ascii="宋体" w:eastAsia="宋体" w:hAnsi="宋体" w:hint="eastAsia"/>
          <w:b/>
          <w:sz w:val="24"/>
          <w:szCs w:val="24"/>
        </w:rPr>
        <w:t>格式</w:t>
      </w:r>
    </w:p>
    <w:p w:rsidR="00DE3C3C" w:rsidRPr="00005991" w:rsidRDefault="00DE3C3C" w:rsidP="00DE3C3C">
      <w:pPr>
        <w:rPr>
          <w:rFonts w:ascii="宋体" w:eastAsia="宋体" w:hAnsi="宋体"/>
          <w:sz w:val="24"/>
          <w:szCs w:val="24"/>
        </w:rPr>
      </w:pPr>
    </w:p>
    <w:p w:rsidR="00384DFC" w:rsidRPr="00384DFC" w:rsidRDefault="00384DFC" w:rsidP="00384DFC">
      <w:pPr>
        <w:rPr>
          <w:rFonts w:ascii="宋体" w:eastAsia="宋体" w:hAnsi="宋体"/>
          <w:sz w:val="24"/>
          <w:szCs w:val="24"/>
        </w:rPr>
      </w:pPr>
    </w:p>
    <w:p w:rsidR="00384DFC" w:rsidRPr="00384DFC" w:rsidRDefault="00384DFC" w:rsidP="00384DFC">
      <w:pPr>
        <w:jc w:val="left"/>
        <w:rPr>
          <w:rFonts w:ascii="宋体" w:eastAsia="宋体" w:hAnsi="宋体"/>
          <w:sz w:val="24"/>
          <w:szCs w:val="24"/>
        </w:rPr>
      </w:pPr>
      <w:r w:rsidRPr="00384DFC">
        <w:rPr>
          <w:rFonts w:ascii="宋体" w:eastAsia="宋体" w:hAnsi="宋体" w:hint="eastAsia"/>
          <w:sz w:val="24"/>
          <w:szCs w:val="24"/>
        </w:rPr>
        <w:t>致：</w:t>
      </w:r>
      <w:r>
        <w:rPr>
          <w:rFonts w:ascii="宋体" w:eastAsia="宋体" w:hAnsi="宋体" w:hint="eastAsia"/>
          <w:sz w:val="24"/>
          <w:szCs w:val="24"/>
        </w:rPr>
        <w:t>卓通管道系统（中山）有限公司</w:t>
      </w:r>
    </w:p>
    <w:p w:rsidR="00384DFC" w:rsidRPr="00384DFC" w:rsidRDefault="00384DFC" w:rsidP="00384DFC">
      <w:pPr>
        <w:rPr>
          <w:rFonts w:ascii="宋体" w:eastAsia="宋体" w:hAnsi="宋体"/>
          <w:sz w:val="24"/>
          <w:szCs w:val="24"/>
        </w:rPr>
      </w:pPr>
    </w:p>
    <w:p w:rsidR="00FE155D" w:rsidRDefault="00384DFC" w:rsidP="00FE155D">
      <w:pPr>
        <w:ind w:firstLineChars="200" w:firstLine="480"/>
        <w:rPr>
          <w:rFonts w:ascii="宋体" w:eastAsia="宋体" w:hAnsi="宋体"/>
          <w:sz w:val="24"/>
          <w:szCs w:val="24"/>
        </w:rPr>
      </w:pPr>
      <w:r w:rsidRPr="00384DFC">
        <w:rPr>
          <w:rFonts w:ascii="宋体" w:eastAsia="宋体" w:hAnsi="宋体" w:hint="eastAsia"/>
          <w:sz w:val="24"/>
          <w:szCs w:val="24"/>
        </w:rPr>
        <w:t>根据贵方为</w:t>
      </w:r>
      <w:r>
        <w:rPr>
          <w:rFonts w:ascii="宋体" w:eastAsia="宋体" w:hAnsi="宋体" w:hint="eastAsia"/>
          <w:sz w:val="24"/>
          <w:szCs w:val="24"/>
        </w:rPr>
        <w:t>PE管材挤出生产线</w:t>
      </w:r>
      <w:r w:rsidR="00F14D01">
        <w:rPr>
          <w:rFonts w:ascii="宋体" w:eastAsia="宋体" w:hAnsi="宋体" w:hint="eastAsia"/>
          <w:sz w:val="24"/>
          <w:szCs w:val="24"/>
        </w:rPr>
        <w:t>（3#）升级改造设备采购</w:t>
      </w:r>
      <w:r w:rsidRPr="00384DFC">
        <w:rPr>
          <w:rFonts w:ascii="宋体" w:eastAsia="宋体" w:hAnsi="宋体" w:hint="eastAsia"/>
          <w:sz w:val="24"/>
          <w:szCs w:val="24"/>
        </w:rPr>
        <w:t>项目采购货物及服务的</w:t>
      </w:r>
      <w:r w:rsidR="003B3D99">
        <w:rPr>
          <w:rFonts w:ascii="宋体" w:eastAsia="宋体" w:hAnsi="宋体" w:hint="eastAsia"/>
          <w:sz w:val="24"/>
          <w:szCs w:val="24"/>
        </w:rPr>
        <w:t>竞价</w:t>
      </w:r>
      <w:r w:rsidRPr="00384DFC">
        <w:rPr>
          <w:rFonts w:ascii="宋体" w:eastAsia="宋体" w:hAnsi="宋体" w:hint="eastAsia"/>
          <w:sz w:val="24"/>
          <w:szCs w:val="24"/>
        </w:rPr>
        <w:t>邀请</w:t>
      </w:r>
      <w:r w:rsidR="003B3D99">
        <w:rPr>
          <w:rFonts w:ascii="宋体" w:eastAsia="宋体" w:hAnsi="宋体" w:hint="eastAsia"/>
          <w:sz w:val="24"/>
          <w:szCs w:val="24"/>
        </w:rPr>
        <w:t>函</w:t>
      </w:r>
      <w:r w:rsidRPr="00384DFC">
        <w:rPr>
          <w:rFonts w:ascii="宋体" w:eastAsia="宋体" w:hAnsi="宋体" w:hint="eastAsia"/>
          <w:sz w:val="24"/>
          <w:szCs w:val="24"/>
        </w:rPr>
        <w:t>，</w:t>
      </w:r>
      <w:r w:rsidR="003B3D99">
        <w:rPr>
          <w:rFonts w:ascii="宋体" w:eastAsia="宋体" w:hAnsi="宋体"/>
          <w:sz w:val="24"/>
          <w:szCs w:val="24"/>
        </w:rPr>
        <w:br/>
      </w:r>
      <w:r w:rsidRPr="00384DFC">
        <w:rPr>
          <w:rFonts w:ascii="宋体" w:eastAsia="宋体" w:hAnsi="宋体" w:hint="eastAsia"/>
          <w:sz w:val="24"/>
          <w:szCs w:val="24"/>
        </w:rPr>
        <w:t>签字代表（姓名、职务）经正式授权并代表</w:t>
      </w:r>
      <w:r w:rsidR="003B3D99">
        <w:rPr>
          <w:rFonts w:ascii="宋体" w:eastAsia="宋体" w:hAnsi="宋体" w:hint="eastAsia"/>
          <w:sz w:val="24"/>
          <w:szCs w:val="24"/>
        </w:rPr>
        <w:t>报价人</w:t>
      </w:r>
      <w:r w:rsidRPr="00384DFC">
        <w:rPr>
          <w:rFonts w:ascii="宋体" w:eastAsia="宋体" w:hAnsi="宋体" w:hint="eastAsia"/>
          <w:sz w:val="24"/>
          <w:szCs w:val="24"/>
        </w:rPr>
        <w:t>（</w:t>
      </w:r>
      <w:r w:rsidR="003B3D99">
        <w:rPr>
          <w:rFonts w:ascii="宋体" w:eastAsia="宋体" w:hAnsi="宋体" w:hint="eastAsia"/>
          <w:sz w:val="24"/>
          <w:szCs w:val="24"/>
        </w:rPr>
        <w:t>报价</w:t>
      </w:r>
      <w:r w:rsidRPr="00384DFC">
        <w:rPr>
          <w:rFonts w:ascii="宋体" w:eastAsia="宋体" w:hAnsi="宋体" w:hint="eastAsia"/>
          <w:sz w:val="24"/>
          <w:szCs w:val="24"/>
        </w:rPr>
        <w:t xml:space="preserve">人名称、地址）提交下述文件正本一份及副本    份。  </w:t>
      </w:r>
    </w:p>
    <w:p w:rsidR="00FE155D" w:rsidRDefault="00384DFC" w:rsidP="00FE155D">
      <w:pPr>
        <w:ind w:firstLineChars="200" w:firstLine="480"/>
        <w:rPr>
          <w:rFonts w:ascii="宋体" w:eastAsia="宋体" w:hAnsi="宋体"/>
          <w:sz w:val="24"/>
          <w:szCs w:val="24"/>
        </w:rPr>
      </w:pPr>
      <w:r w:rsidRPr="00384DFC">
        <w:rPr>
          <w:rFonts w:ascii="宋体" w:eastAsia="宋体" w:hAnsi="宋体" w:hint="eastAsia"/>
          <w:sz w:val="24"/>
          <w:szCs w:val="24"/>
        </w:rPr>
        <w:t xml:space="preserve">1. </w:t>
      </w:r>
      <w:r w:rsidR="00861FE4">
        <w:rPr>
          <w:rFonts w:ascii="宋体" w:eastAsia="宋体" w:hAnsi="宋体" w:hint="eastAsia"/>
          <w:sz w:val="24"/>
          <w:szCs w:val="24"/>
        </w:rPr>
        <w:t>报价</w:t>
      </w:r>
      <w:r w:rsidRPr="00384DFC">
        <w:rPr>
          <w:rFonts w:ascii="宋体" w:eastAsia="宋体" w:hAnsi="宋体" w:hint="eastAsia"/>
          <w:sz w:val="24"/>
          <w:szCs w:val="24"/>
        </w:rPr>
        <w:t xml:space="preserve">一览表 </w:t>
      </w:r>
    </w:p>
    <w:p w:rsidR="00FE155D" w:rsidRDefault="00384DFC" w:rsidP="00FE155D">
      <w:pPr>
        <w:ind w:firstLineChars="200" w:firstLine="480"/>
        <w:rPr>
          <w:rFonts w:ascii="宋体" w:eastAsia="宋体" w:hAnsi="宋体"/>
          <w:sz w:val="24"/>
          <w:szCs w:val="24"/>
        </w:rPr>
      </w:pPr>
      <w:r w:rsidRPr="00384DFC">
        <w:rPr>
          <w:rFonts w:ascii="宋体" w:eastAsia="宋体" w:hAnsi="宋体" w:hint="eastAsia"/>
          <w:sz w:val="24"/>
          <w:szCs w:val="24"/>
        </w:rPr>
        <w:t xml:space="preserve">2. 分项报价表 </w:t>
      </w:r>
    </w:p>
    <w:p w:rsidR="00FE155D" w:rsidRDefault="00384DFC" w:rsidP="00FE155D">
      <w:pPr>
        <w:ind w:firstLineChars="200" w:firstLine="480"/>
        <w:rPr>
          <w:rFonts w:ascii="宋体" w:eastAsia="宋体" w:hAnsi="宋体"/>
          <w:sz w:val="24"/>
          <w:szCs w:val="24"/>
        </w:rPr>
      </w:pPr>
      <w:r w:rsidRPr="00384DFC">
        <w:rPr>
          <w:rFonts w:ascii="宋体" w:eastAsia="宋体" w:hAnsi="宋体" w:hint="eastAsia"/>
          <w:sz w:val="24"/>
          <w:szCs w:val="24"/>
        </w:rPr>
        <w:t xml:space="preserve">3. 商务偏离表  </w:t>
      </w:r>
    </w:p>
    <w:p w:rsidR="00FE155D" w:rsidRDefault="00384DFC" w:rsidP="00FE155D">
      <w:pPr>
        <w:ind w:firstLineChars="200" w:firstLine="480"/>
        <w:rPr>
          <w:rFonts w:ascii="宋体" w:eastAsia="宋体" w:hAnsi="宋体"/>
          <w:sz w:val="24"/>
          <w:szCs w:val="24"/>
        </w:rPr>
      </w:pPr>
      <w:r w:rsidRPr="00384DFC">
        <w:rPr>
          <w:rFonts w:ascii="宋体" w:eastAsia="宋体" w:hAnsi="宋体" w:hint="eastAsia"/>
          <w:sz w:val="24"/>
          <w:szCs w:val="24"/>
        </w:rPr>
        <w:t xml:space="preserve">4. 技术规格偏离表和技术响应文件 </w:t>
      </w:r>
    </w:p>
    <w:p w:rsidR="00FE155D" w:rsidRDefault="00F14D01" w:rsidP="00FE155D">
      <w:pPr>
        <w:ind w:firstLineChars="200" w:firstLine="480"/>
        <w:rPr>
          <w:rFonts w:ascii="宋体" w:eastAsia="宋体" w:hAnsi="宋体"/>
          <w:sz w:val="24"/>
          <w:szCs w:val="24"/>
        </w:rPr>
      </w:pPr>
      <w:r>
        <w:rPr>
          <w:rFonts w:ascii="宋体" w:eastAsia="宋体" w:hAnsi="宋体" w:hint="eastAsia"/>
          <w:sz w:val="24"/>
          <w:szCs w:val="24"/>
        </w:rPr>
        <w:t>5</w:t>
      </w:r>
      <w:r w:rsidR="00384DFC" w:rsidRPr="00384DFC">
        <w:rPr>
          <w:rFonts w:ascii="宋体" w:eastAsia="宋体" w:hAnsi="宋体" w:hint="eastAsia"/>
          <w:sz w:val="24"/>
          <w:szCs w:val="24"/>
        </w:rPr>
        <w:t xml:space="preserve">. </w:t>
      </w:r>
      <w:r w:rsidR="00861FE4">
        <w:rPr>
          <w:rFonts w:ascii="宋体" w:eastAsia="宋体" w:hAnsi="宋体" w:hint="eastAsia"/>
          <w:sz w:val="24"/>
          <w:szCs w:val="24"/>
        </w:rPr>
        <w:t>报价人</w:t>
      </w:r>
      <w:r w:rsidR="00384DFC" w:rsidRPr="00384DFC">
        <w:rPr>
          <w:rFonts w:ascii="宋体" w:eastAsia="宋体" w:hAnsi="宋体" w:hint="eastAsia"/>
          <w:sz w:val="24"/>
          <w:szCs w:val="24"/>
        </w:rPr>
        <w:t xml:space="preserve">法人授权书和其他有关授权书 </w:t>
      </w:r>
    </w:p>
    <w:p w:rsidR="00FE155D" w:rsidRDefault="00F14D01" w:rsidP="00861FE4">
      <w:pPr>
        <w:ind w:firstLineChars="200" w:firstLine="480"/>
        <w:rPr>
          <w:rFonts w:ascii="宋体" w:eastAsia="宋体" w:hAnsi="宋体"/>
          <w:sz w:val="24"/>
          <w:szCs w:val="24"/>
        </w:rPr>
      </w:pPr>
      <w:r>
        <w:rPr>
          <w:rFonts w:ascii="宋体" w:eastAsia="宋体" w:hAnsi="宋体" w:hint="eastAsia"/>
          <w:sz w:val="24"/>
          <w:szCs w:val="24"/>
        </w:rPr>
        <w:t>6</w:t>
      </w:r>
      <w:r w:rsidR="00384DFC" w:rsidRPr="00384DFC">
        <w:rPr>
          <w:rFonts w:ascii="宋体" w:eastAsia="宋体" w:hAnsi="宋体" w:hint="eastAsia"/>
          <w:sz w:val="24"/>
          <w:szCs w:val="24"/>
        </w:rPr>
        <w:t xml:space="preserve">. </w:t>
      </w:r>
      <w:r w:rsidR="00861FE4">
        <w:rPr>
          <w:rFonts w:ascii="宋体" w:eastAsia="宋体" w:hAnsi="宋体" w:hint="eastAsia"/>
          <w:sz w:val="24"/>
          <w:szCs w:val="24"/>
        </w:rPr>
        <w:t>附件（若有）</w:t>
      </w:r>
    </w:p>
    <w:p w:rsidR="00FE155D" w:rsidRDefault="00FE155D" w:rsidP="00FE155D">
      <w:pPr>
        <w:ind w:firstLineChars="200" w:firstLine="480"/>
        <w:rPr>
          <w:rFonts w:ascii="宋体" w:eastAsia="宋体" w:hAnsi="宋体"/>
          <w:sz w:val="24"/>
          <w:szCs w:val="24"/>
        </w:rPr>
      </w:pPr>
    </w:p>
    <w:p w:rsidR="00FE155D" w:rsidRDefault="00384DFC" w:rsidP="00FE155D">
      <w:pPr>
        <w:ind w:firstLineChars="200" w:firstLine="480"/>
        <w:rPr>
          <w:rFonts w:ascii="宋体" w:eastAsia="宋体" w:hAnsi="宋体"/>
          <w:sz w:val="24"/>
          <w:szCs w:val="24"/>
        </w:rPr>
      </w:pPr>
      <w:r w:rsidRPr="00384DFC">
        <w:rPr>
          <w:rFonts w:ascii="宋体" w:eastAsia="宋体" w:hAnsi="宋体" w:hint="eastAsia"/>
          <w:sz w:val="24"/>
          <w:szCs w:val="24"/>
        </w:rPr>
        <w:t xml:space="preserve">据此函，签字代表宣布同意如下：  </w:t>
      </w:r>
    </w:p>
    <w:p w:rsidR="00FE155D" w:rsidRDefault="00384DFC" w:rsidP="00861FE4">
      <w:pPr>
        <w:ind w:leftChars="229" w:left="851" w:hangingChars="154" w:hanging="370"/>
        <w:jc w:val="left"/>
        <w:rPr>
          <w:rFonts w:ascii="宋体" w:eastAsia="宋体" w:hAnsi="宋体"/>
          <w:sz w:val="24"/>
          <w:szCs w:val="24"/>
        </w:rPr>
      </w:pPr>
      <w:r w:rsidRPr="00384DFC">
        <w:rPr>
          <w:rFonts w:ascii="宋体" w:eastAsia="宋体" w:hAnsi="宋体" w:hint="eastAsia"/>
          <w:sz w:val="24"/>
          <w:szCs w:val="24"/>
        </w:rPr>
        <w:t xml:space="preserve">1. 所附价格表中规定的应提交和交付的货物投标总价为（注明币种，并用文字和数字表示的投标总价）。  </w:t>
      </w:r>
    </w:p>
    <w:p w:rsidR="00120890" w:rsidRDefault="00384DFC" w:rsidP="004355DA">
      <w:pPr>
        <w:ind w:firstLineChars="200" w:firstLine="480"/>
        <w:rPr>
          <w:rFonts w:ascii="宋体" w:eastAsia="宋体" w:hAnsi="宋体"/>
          <w:sz w:val="24"/>
          <w:szCs w:val="24"/>
        </w:rPr>
      </w:pPr>
      <w:r w:rsidRPr="00384DFC">
        <w:rPr>
          <w:rFonts w:ascii="宋体" w:eastAsia="宋体" w:hAnsi="宋体" w:hint="eastAsia"/>
          <w:sz w:val="24"/>
          <w:szCs w:val="24"/>
        </w:rPr>
        <w:t xml:space="preserve">2. </w:t>
      </w:r>
      <w:r w:rsidR="00861FE4">
        <w:rPr>
          <w:rFonts w:ascii="宋体" w:eastAsia="宋体" w:hAnsi="宋体" w:hint="eastAsia"/>
          <w:sz w:val="24"/>
          <w:szCs w:val="24"/>
        </w:rPr>
        <w:t>报价</w:t>
      </w:r>
      <w:r w:rsidRPr="00384DFC">
        <w:rPr>
          <w:rFonts w:ascii="宋体" w:eastAsia="宋体" w:hAnsi="宋体" w:hint="eastAsia"/>
          <w:sz w:val="24"/>
          <w:szCs w:val="24"/>
        </w:rPr>
        <w:t>人将按</w:t>
      </w:r>
      <w:r w:rsidR="00861FE4">
        <w:rPr>
          <w:rFonts w:ascii="宋体" w:eastAsia="宋体" w:hAnsi="宋体" w:hint="eastAsia"/>
          <w:sz w:val="24"/>
          <w:szCs w:val="24"/>
        </w:rPr>
        <w:t>报价</w:t>
      </w:r>
      <w:r w:rsidRPr="00384DFC">
        <w:rPr>
          <w:rFonts w:ascii="宋体" w:eastAsia="宋体" w:hAnsi="宋体" w:hint="eastAsia"/>
          <w:sz w:val="24"/>
          <w:szCs w:val="24"/>
        </w:rPr>
        <w:t>文件的规定履行合同责任和义务。</w:t>
      </w:r>
    </w:p>
    <w:p w:rsidR="00120890" w:rsidRDefault="00120890" w:rsidP="00120890">
      <w:pPr>
        <w:ind w:leftChars="229" w:left="851" w:hangingChars="154" w:hanging="370"/>
        <w:rPr>
          <w:rFonts w:ascii="宋体" w:eastAsia="宋体" w:hAnsi="宋体"/>
          <w:sz w:val="24"/>
          <w:szCs w:val="24"/>
        </w:rPr>
      </w:pPr>
      <w:r>
        <w:rPr>
          <w:rFonts w:ascii="宋体" w:eastAsia="宋体" w:hAnsi="宋体" w:hint="eastAsia"/>
          <w:sz w:val="24"/>
          <w:szCs w:val="24"/>
        </w:rPr>
        <w:t xml:space="preserve">3. </w:t>
      </w:r>
      <w:r w:rsidR="00861FE4">
        <w:rPr>
          <w:rFonts w:ascii="宋体" w:eastAsia="宋体" w:hAnsi="宋体" w:hint="eastAsia"/>
          <w:sz w:val="24"/>
          <w:szCs w:val="24"/>
        </w:rPr>
        <w:t>报价</w:t>
      </w:r>
      <w:r w:rsidR="004355DA" w:rsidRPr="004355DA">
        <w:rPr>
          <w:rFonts w:ascii="宋体" w:eastAsia="宋体" w:hAnsi="宋体" w:hint="eastAsia"/>
          <w:sz w:val="24"/>
          <w:szCs w:val="24"/>
        </w:rPr>
        <w:t>人同意提供按照贵方可能要求的与其</w:t>
      </w:r>
      <w:r w:rsidR="00861FE4">
        <w:rPr>
          <w:rFonts w:ascii="宋体" w:eastAsia="宋体" w:hAnsi="宋体" w:hint="eastAsia"/>
          <w:sz w:val="24"/>
          <w:szCs w:val="24"/>
        </w:rPr>
        <w:t>报价</w:t>
      </w:r>
      <w:r w:rsidR="004355DA" w:rsidRPr="004355DA">
        <w:rPr>
          <w:rFonts w:ascii="宋体" w:eastAsia="宋体" w:hAnsi="宋体" w:hint="eastAsia"/>
          <w:sz w:val="24"/>
          <w:szCs w:val="24"/>
        </w:rPr>
        <w:t>有关的一切数据或资料，完全理解贵方不一定接受最低价的</w:t>
      </w:r>
      <w:r w:rsidR="00861FE4">
        <w:rPr>
          <w:rFonts w:ascii="宋体" w:eastAsia="宋体" w:hAnsi="宋体" w:hint="eastAsia"/>
          <w:sz w:val="24"/>
          <w:szCs w:val="24"/>
        </w:rPr>
        <w:t>报价</w:t>
      </w:r>
      <w:r w:rsidR="004355DA" w:rsidRPr="004355DA">
        <w:rPr>
          <w:rFonts w:ascii="宋体" w:eastAsia="宋体" w:hAnsi="宋体" w:hint="eastAsia"/>
          <w:sz w:val="24"/>
          <w:szCs w:val="24"/>
        </w:rPr>
        <w:t>。</w:t>
      </w:r>
    </w:p>
    <w:p w:rsidR="004355DA" w:rsidRPr="004355DA" w:rsidRDefault="00120890" w:rsidP="004355DA">
      <w:pPr>
        <w:ind w:firstLineChars="200" w:firstLine="480"/>
        <w:rPr>
          <w:rFonts w:ascii="宋体" w:eastAsia="宋体" w:hAnsi="宋体"/>
          <w:sz w:val="24"/>
          <w:szCs w:val="24"/>
        </w:rPr>
      </w:pPr>
      <w:r>
        <w:rPr>
          <w:rFonts w:ascii="宋体" w:eastAsia="宋体" w:hAnsi="宋体" w:hint="eastAsia"/>
          <w:sz w:val="24"/>
          <w:szCs w:val="24"/>
        </w:rPr>
        <w:t>4.</w:t>
      </w:r>
      <w:r w:rsidR="004355DA" w:rsidRPr="004355DA">
        <w:rPr>
          <w:rFonts w:ascii="宋体" w:eastAsia="宋体" w:hAnsi="宋体" w:hint="eastAsia"/>
          <w:sz w:val="24"/>
          <w:szCs w:val="24"/>
        </w:rPr>
        <w:t>与本</w:t>
      </w:r>
      <w:r w:rsidR="00861FE4">
        <w:rPr>
          <w:rFonts w:ascii="宋体" w:eastAsia="宋体" w:hAnsi="宋体" w:hint="eastAsia"/>
          <w:sz w:val="24"/>
          <w:szCs w:val="24"/>
        </w:rPr>
        <w:t>报价</w:t>
      </w:r>
      <w:r w:rsidR="004355DA" w:rsidRPr="004355DA">
        <w:rPr>
          <w:rFonts w:ascii="宋体" w:eastAsia="宋体" w:hAnsi="宋体" w:hint="eastAsia"/>
          <w:sz w:val="24"/>
          <w:szCs w:val="24"/>
        </w:rPr>
        <w:t xml:space="preserve">有关的一切正式往来信函请寄：    </w:t>
      </w:r>
    </w:p>
    <w:p w:rsidR="00120890" w:rsidRDefault="004355DA" w:rsidP="00120890">
      <w:pPr>
        <w:ind w:leftChars="200" w:left="420" w:firstLineChars="200" w:firstLine="480"/>
        <w:rPr>
          <w:rFonts w:ascii="宋体" w:eastAsia="宋体" w:hAnsi="宋体"/>
          <w:sz w:val="24"/>
          <w:szCs w:val="24"/>
        </w:rPr>
      </w:pPr>
      <w:r w:rsidRPr="004355DA">
        <w:rPr>
          <w:rFonts w:ascii="宋体" w:eastAsia="宋体" w:hAnsi="宋体" w:hint="eastAsia"/>
          <w:sz w:val="24"/>
          <w:szCs w:val="24"/>
        </w:rPr>
        <w:t xml:space="preserve">地址                               </w:t>
      </w:r>
    </w:p>
    <w:p w:rsidR="004355DA" w:rsidRPr="004355DA" w:rsidRDefault="004355DA" w:rsidP="00120890">
      <w:pPr>
        <w:ind w:leftChars="200" w:left="420" w:firstLineChars="200" w:firstLine="480"/>
        <w:rPr>
          <w:rFonts w:ascii="宋体" w:eastAsia="宋体" w:hAnsi="宋体"/>
          <w:sz w:val="24"/>
          <w:szCs w:val="24"/>
        </w:rPr>
      </w:pPr>
      <w:r w:rsidRPr="004355DA">
        <w:rPr>
          <w:rFonts w:ascii="宋体" w:eastAsia="宋体" w:hAnsi="宋体" w:hint="eastAsia"/>
          <w:sz w:val="24"/>
          <w:szCs w:val="24"/>
        </w:rPr>
        <w:t>传真</w:t>
      </w:r>
    </w:p>
    <w:p w:rsidR="004355DA" w:rsidRPr="004355DA" w:rsidRDefault="004355DA" w:rsidP="00120890">
      <w:pPr>
        <w:ind w:leftChars="200" w:left="420" w:firstLineChars="200" w:firstLine="480"/>
        <w:rPr>
          <w:rFonts w:ascii="宋体" w:eastAsia="宋体" w:hAnsi="宋体"/>
          <w:sz w:val="24"/>
          <w:szCs w:val="24"/>
        </w:rPr>
      </w:pPr>
      <w:r w:rsidRPr="004355DA">
        <w:rPr>
          <w:rFonts w:ascii="宋体" w:eastAsia="宋体" w:hAnsi="宋体" w:hint="eastAsia"/>
          <w:sz w:val="24"/>
          <w:szCs w:val="24"/>
        </w:rPr>
        <w:t xml:space="preserve">电话                               </w:t>
      </w:r>
    </w:p>
    <w:p w:rsidR="00027F1B" w:rsidRDefault="004355DA" w:rsidP="00120890">
      <w:pPr>
        <w:ind w:leftChars="200" w:left="420" w:firstLineChars="200" w:firstLine="480"/>
        <w:rPr>
          <w:rFonts w:ascii="宋体" w:eastAsia="宋体" w:hAnsi="宋体"/>
          <w:sz w:val="24"/>
          <w:szCs w:val="24"/>
        </w:rPr>
      </w:pPr>
      <w:r w:rsidRPr="004355DA">
        <w:rPr>
          <w:rFonts w:ascii="宋体" w:eastAsia="宋体" w:hAnsi="宋体" w:hint="eastAsia"/>
          <w:sz w:val="24"/>
          <w:szCs w:val="24"/>
        </w:rPr>
        <w:t xml:space="preserve">电子函件                      </w:t>
      </w:r>
    </w:p>
    <w:p w:rsidR="00027F1B" w:rsidRDefault="00027F1B">
      <w:pPr>
        <w:widowControl/>
        <w:jc w:val="left"/>
        <w:rPr>
          <w:rFonts w:ascii="宋体" w:eastAsia="宋体" w:hAnsi="宋体"/>
          <w:sz w:val="24"/>
          <w:szCs w:val="24"/>
        </w:rPr>
      </w:pPr>
      <w:r>
        <w:rPr>
          <w:rFonts w:ascii="宋体" w:eastAsia="宋体" w:hAnsi="宋体"/>
          <w:sz w:val="24"/>
          <w:szCs w:val="24"/>
        </w:rPr>
        <w:br w:type="page"/>
      </w:r>
    </w:p>
    <w:p w:rsidR="00D55C48" w:rsidRDefault="00D55C48" w:rsidP="0061277F">
      <w:pPr>
        <w:ind w:leftChars="200" w:left="420" w:firstLineChars="200" w:firstLine="643"/>
        <w:jc w:val="center"/>
        <w:rPr>
          <w:rFonts w:ascii="宋体" w:eastAsia="宋体" w:hAnsi="宋体"/>
          <w:b/>
          <w:sz w:val="32"/>
          <w:szCs w:val="24"/>
        </w:rPr>
        <w:sectPr w:rsidR="00D55C48" w:rsidSect="00183C7A">
          <w:footerReference w:type="default" r:id="rId8"/>
          <w:pgSz w:w="11906" w:h="16838"/>
          <w:pgMar w:top="1440" w:right="1800" w:bottom="709" w:left="1800" w:header="851" w:footer="992" w:gutter="0"/>
          <w:cols w:space="425"/>
          <w:docGrid w:type="lines" w:linePitch="312"/>
        </w:sectPr>
      </w:pPr>
    </w:p>
    <w:p w:rsidR="0060095C" w:rsidRDefault="0060095C" w:rsidP="0060095C">
      <w:pPr>
        <w:ind w:leftChars="200" w:left="420" w:firstLineChars="200" w:firstLine="643"/>
        <w:jc w:val="left"/>
        <w:rPr>
          <w:rFonts w:ascii="宋体" w:eastAsia="宋体" w:hAnsi="宋体"/>
          <w:b/>
          <w:sz w:val="32"/>
          <w:szCs w:val="24"/>
        </w:rPr>
      </w:pPr>
      <w:r>
        <w:rPr>
          <w:rFonts w:ascii="宋体" w:eastAsia="宋体" w:hAnsi="宋体" w:hint="eastAsia"/>
          <w:b/>
          <w:sz w:val="32"/>
          <w:szCs w:val="24"/>
        </w:rPr>
        <w:lastRenderedPageBreak/>
        <w:t>附件1：</w:t>
      </w:r>
    </w:p>
    <w:p w:rsidR="0061277F" w:rsidRPr="0061277F" w:rsidRDefault="00650891" w:rsidP="0061277F">
      <w:pPr>
        <w:ind w:leftChars="200" w:left="420" w:firstLineChars="200" w:firstLine="643"/>
        <w:jc w:val="center"/>
        <w:rPr>
          <w:rFonts w:ascii="宋体" w:eastAsia="宋体" w:hAnsi="宋体"/>
          <w:b/>
          <w:sz w:val="24"/>
          <w:szCs w:val="24"/>
        </w:rPr>
      </w:pPr>
      <w:r>
        <w:rPr>
          <w:rFonts w:ascii="宋体" w:eastAsia="宋体" w:hAnsi="宋体" w:hint="eastAsia"/>
          <w:b/>
          <w:sz w:val="32"/>
          <w:szCs w:val="24"/>
        </w:rPr>
        <w:t>报价</w:t>
      </w:r>
      <w:r w:rsidR="0061277F" w:rsidRPr="0061277F">
        <w:rPr>
          <w:rFonts w:ascii="宋体" w:eastAsia="宋体" w:hAnsi="宋体" w:hint="eastAsia"/>
          <w:b/>
          <w:sz w:val="32"/>
          <w:szCs w:val="24"/>
        </w:rPr>
        <w:t>一览表</w:t>
      </w:r>
    </w:p>
    <w:p w:rsidR="0061277F" w:rsidRDefault="0061277F" w:rsidP="0061277F">
      <w:pPr>
        <w:ind w:leftChars="200" w:left="420" w:firstLineChars="200" w:firstLine="480"/>
        <w:rPr>
          <w:rFonts w:ascii="宋体" w:eastAsia="宋体" w:hAnsi="宋体"/>
          <w:sz w:val="24"/>
          <w:szCs w:val="24"/>
        </w:rPr>
      </w:pPr>
    </w:p>
    <w:p w:rsidR="00187998" w:rsidRPr="004E6D40" w:rsidRDefault="00187998" w:rsidP="00187998">
      <w:pPr>
        <w:ind w:leftChars="400" w:left="840"/>
        <w:rPr>
          <w:rFonts w:ascii="宋体" w:eastAsia="宋体" w:hAnsi="宋体"/>
          <w:sz w:val="24"/>
          <w:szCs w:val="24"/>
        </w:rPr>
      </w:pPr>
      <w:r w:rsidRPr="004E6D40">
        <w:rPr>
          <w:rFonts w:ascii="宋体" w:eastAsia="宋体" w:hAnsi="宋体" w:hint="eastAsia"/>
          <w:sz w:val="24"/>
          <w:szCs w:val="24"/>
        </w:rPr>
        <w:t xml:space="preserve">项目名称:                         </w:t>
      </w:r>
    </w:p>
    <w:p w:rsidR="00187998" w:rsidRDefault="00187998" w:rsidP="00187998">
      <w:pPr>
        <w:ind w:leftChars="400" w:left="840"/>
        <w:rPr>
          <w:rFonts w:ascii="宋体" w:eastAsia="宋体" w:hAnsi="宋体"/>
          <w:sz w:val="24"/>
          <w:szCs w:val="24"/>
        </w:rPr>
      </w:pPr>
      <w:r>
        <w:rPr>
          <w:rFonts w:ascii="宋体" w:eastAsia="宋体" w:hAnsi="宋体" w:hint="eastAsia"/>
          <w:sz w:val="24"/>
          <w:szCs w:val="24"/>
        </w:rPr>
        <w:t>报价人</w:t>
      </w:r>
      <w:r w:rsidRPr="004E6D40">
        <w:rPr>
          <w:rFonts w:ascii="宋体" w:eastAsia="宋体" w:hAnsi="宋体" w:hint="eastAsia"/>
          <w:sz w:val="24"/>
          <w:szCs w:val="24"/>
        </w:rPr>
        <w:t xml:space="preserve">名称：                      </w:t>
      </w:r>
    </w:p>
    <w:p w:rsidR="00187998" w:rsidRDefault="00187998" w:rsidP="00187998">
      <w:pPr>
        <w:ind w:leftChars="400" w:left="840"/>
        <w:rPr>
          <w:rFonts w:ascii="宋体" w:eastAsia="宋体" w:hAnsi="宋体"/>
          <w:sz w:val="24"/>
          <w:szCs w:val="24"/>
        </w:rPr>
      </w:pPr>
    </w:p>
    <w:tbl>
      <w:tblPr>
        <w:tblStyle w:val="a3"/>
        <w:tblW w:w="11816" w:type="dxa"/>
        <w:tblInd w:w="1050" w:type="dxa"/>
        <w:tblLook w:val="04A0"/>
      </w:tblPr>
      <w:tblGrid>
        <w:gridCol w:w="1294"/>
        <w:gridCol w:w="1383"/>
        <w:gridCol w:w="1517"/>
        <w:gridCol w:w="1527"/>
        <w:gridCol w:w="2126"/>
        <w:gridCol w:w="1984"/>
        <w:gridCol w:w="1985"/>
      </w:tblGrid>
      <w:tr w:rsidR="00187998" w:rsidTr="00273572">
        <w:tc>
          <w:tcPr>
            <w:tcW w:w="1294" w:type="dxa"/>
          </w:tcPr>
          <w:p w:rsidR="00187998" w:rsidRPr="007D4F45" w:rsidRDefault="00187998" w:rsidP="00273572">
            <w:pPr>
              <w:rPr>
                <w:rFonts w:ascii="宋体" w:eastAsia="宋体" w:hAnsi="宋体"/>
                <w:sz w:val="20"/>
                <w:szCs w:val="24"/>
              </w:rPr>
            </w:pPr>
            <w:r w:rsidRPr="007D4F45">
              <w:rPr>
                <w:rFonts w:ascii="宋体" w:eastAsia="宋体" w:hAnsi="宋体" w:hint="eastAsia"/>
                <w:sz w:val="20"/>
                <w:szCs w:val="24"/>
              </w:rPr>
              <w:t>序号</w:t>
            </w:r>
          </w:p>
        </w:tc>
        <w:tc>
          <w:tcPr>
            <w:tcW w:w="1383" w:type="dxa"/>
          </w:tcPr>
          <w:p w:rsidR="00187998" w:rsidRPr="007D4F45" w:rsidRDefault="00187998" w:rsidP="00273572">
            <w:pPr>
              <w:jc w:val="center"/>
              <w:rPr>
                <w:rFonts w:ascii="宋体" w:eastAsia="宋体" w:hAnsi="宋体"/>
                <w:sz w:val="20"/>
                <w:szCs w:val="24"/>
              </w:rPr>
            </w:pPr>
            <w:r>
              <w:rPr>
                <w:rFonts w:ascii="宋体" w:eastAsia="宋体" w:hAnsi="宋体" w:hint="eastAsia"/>
                <w:sz w:val="20"/>
                <w:szCs w:val="24"/>
              </w:rPr>
              <w:t>设备</w:t>
            </w:r>
            <w:r w:rsidRPr="007D4F45">
              <w:rPr>
                <w:rFonts w:ascii="宋体" w:eastAsia="宋体" w:hAnsi="宋体" w:hint="eastAsia"/>
                <w:sz w:val="20"/>
                <w:szCs w:val="24"/>
              </w:rPr>
              <w:t>名称</w:t>
            </w:r>
          </w:p>
        </w:tc>
        <w:tc>
          <w:tcPr>
            <w:tcW w:w="1517" w:type="dxa"/>
          </w:tcPr>
          <w:p w:rsidR="00187998" w:rsidRPr="007D4F45" w:rsidRDefault="00187998" w:rsidP="00273572">
            <w:pPr>
              <w:jc w:val="center"/>
              <w:rPr>
                <w:rFonts w:ascii="宋体" w:eastAsia="宋体" w:hAnsi="宋体"/>
                <w:sz w:val="20"/>
                <w:szCs w:val="24"/>
              </w:rPr>
            </w:pPr>
            <w:r w:rsidRPr="007D4F45">
              <w:rPr>
                <w:rFonts w:ascii="宋体" w:eastAsia="宋体" w:hAnsi="宋体" w:hint="eastAsia"/>
                <w:sz w:val="20"/>
                <w:szCs w:val="24"/>
              </w:rPr>
              <w:t>型号和规格</w:t>
            </w:r>
          </w:p>
        </w:tc>
        <w:tc>
          <w:tcPr>
            <w:tcW w:w="1527" w:type="dxa"/>
          </w:tcPr>
          <w:p w:rsidR="00187998" w:rsidRPr="007D4F45" w:rsidRDefault="00187998" w:rsidP="00273572">
            <w:pPr>
              <w:jc w:val="center"/>
              <w:rPr>
                <w:rFonts w:ascii="宋体" w:eastAsia="宋体" w:hAnsi="宋体"/>
                <w:sz w:val="20"/>
                <w:szCs w:val="24"/>
              </w:rPr>
            </w:pPr>
            <w:r w:rsidRPr="007D4F45">
              <w:rPr>
                <w:rFonts w:ascii="宋体" w:eastAsia="宋体" w:hAnsi="宋体" w:hint="eastAsia"/>
                <w:sz w:val="20"/>
                <w:szCs w:val="24"/>
              </w:rPr>
              <w:t>数量</w:t>
            </w:r>
          </w:p>
        </w:tc>
        <w:tc>
          <w:tcPr>
            <w:tcW w:w="2126" w:type="dxa"/>
          </w:tcPr>
          <w:p w:rsidR="00187998" w:rsidRPr="007D4F45" w:rsidRDefault="00187998" w:rsidP="00273572">
            <w:pPr>
              <w:jc w:val="center"/>
              <w:rPr>
                <w:rFonts w:ascii="宋体" w:eastAsia="宋体" w:hAnsi="宋体"/>
                <w:sz w:val="20"/>
                <w:szCs w:val="24"/>
              </w:rPr>
            </w:pPr>
            <w:r w:rsidRPr="007D4F45">
              <w:rPr>
                <w:rFonts w:ascii="宋体" w:eastAsia="宋体" w:hAnsi="宋体" w:hint="eastAsia"/>
                <w:sz w:val="20"/>
                <w:szCs w:val="24"/>
              </w:rPr>
              <w:t>制造商名称及原产地</w:t>
            </w:r>
          </w:p>
        </w:tc>
        <w:tc>
          <w:tcPr>
            <w:tcW w:w="1984" w:type="dxa"/>
          </w:tcPr>
          <w:p w:rsidR="00187998" w:rsidRPr="007D4F45" w:rsidRDefault="00187998" w:rsidP="00273572">
            <w:pPr>
              <w:jc w:val="center"/>
              <w:rPr>
                <w:rFonts w:ascii="宋体" w:eastAsia="宋体" w:hAnsi="宋体"/>
                <w:sz w:val="20"/>
                <w:szCs w:val="24"/>
              </w:rPr>
            </w:pPr>
            <w:r>
              <w:rPr>
                <w:rFonts w:ascii="宋体" w:eastAsia="宋体" w:hAnsi="宋体" w:hint="eastAsia"/>
                <w:sz w:val="20"/>
                <w:szCs w:val="24"/>
              </w:rPr>
              <w:t>单价</w:t>
            </w:r>
          </w:p>
        </w:tc>
        <w:tc>
          <w:tcPr>
            <w:tcW w:w="1985" w:type="dxa"/>
          </w:tcPr>
          <w:p w:rsidR="00187998" w:rsidRPr="007D4F45" w:rsidRDefault="00187998" w:rsidP="00273572">
            <w:pPr>
              <w:jc w:val="center"/>
              <w:rPr>
                <w:rFonts w:ascii="宋体" w:eastAsia="宋体" w:hAnsi="宋体"/>
                <w:sz w:val="20"/>
                <w:szCs w:val="24"/>
              </w:rPr>
            </w:pPr>
            <w:r>
              <w:rPr>
                <w:rFonts w:ascii="宋体" w:eastAsia="宋体" w:hAnsi="宋体" w:hint="eastAsia"/>
                <w:sz w:val="20"/>
                <w:szCs w:val="24"/>
              </w:rPr>
              <w:t>总价</w:t>
            </w:r>
          </w:p>
        </w:tc>
      </w:tr>
      <w:tr w:rsidR="00187998" w:rsidTr="00273572">
        <w:tc>
          <w:tcPr>
            <w:tcW w:w="1294" w:type="dxa"/>
          </w:tcPr>
          <w:p w:rsidR="00187998" w:rsidRDefault="00187998" w:rsidP="00273572">
            <w:pPr>
              <w:rPr>
                <w:rFonts w:ascii="宋体" w:eastAsia="宋体" w:hAnsi="宋体"/>
                <w:sz w:val="24"/>
                <w:szCs w:val="24"/>
              </w:rPr>
            </w:pPr>
          </w:p>
        </w:tc>
        <w:tc>
          <w:tcPr>
            <w:tcW w:w="1383" w:type="dxa"/>
          </w:tcPr>
          <w:p w:rsidR="00187998" w:rsidRDefault="00187998" w:rsidP="00273572">
            <w:pPr>
              <w:jc w:val="center"/>
              <w:rPr>
                <w:rFonts w:ascii="宋体" w:eastAsia="宋体" w:hAnsi="宋体"/>
                <w:sz w:val="24"/>
                <w:szCs w:val="24"/>
              </w:rPr>
            </w:pPr>
          </w:p>
        </w:tc>
        <w:tc>
          <w:tcPr>
            <w:tcW w:w="1517" w:type="dxa"/>
          </w:tcPr>
          <w:p w:rsidR="00187998" w:rsidRDefault="00187998" w:rsidP="00273572">
            <w:pPr>
              <w:jc w:val="center"/>
              <w:rPr>
                <w:rFonts w:ascii="宋体" w:eastAsia="宋体" w:hAnsi="宋体"/>
                <w:sz w:val="24"/>
                <w:szCs w:val="24"/>
              </w:rPr>
            </w:pPr>
          </w:p>
        </w:tc>
        <w:tc>
          <w:tcPr>
            <w:tcW w:w="1527" w:type="dxa"/>
          </w:tcPr>
          <w:p w:rsidR="00187998" w:rsidRDefault="00187998" w:rsidP="00273572">
            <w:pPr>
              <w:jc w:val="center"/>
              <w:rPr>
                <w:rFonts w:ascii="宋体" w:eastAsia="宋体" w:hAnsi="宋体"/>
                <w:sz w:val="24"/>
                <w:szCs w:val="24"/>
              </w:rPr>
            </w:pPr>
          </w:p>
        </w:tc>
        <w:tc>
          <w:tcPr>
            <w:tcW w:w="2126" w:type="dxa"/>
          </w:tcPr>
          <w:p w:rsidR="00187998" w:rsidRDefault="00187998" w:rsidP="00273572">
            <w:pPr>
              <w:jc w:val="center"/>
              <w:rPr>
                <w:rFonts w:ascii="宋体" w:eastAsia="宋体" w:hAnsi="宋体"/>
                <w:sz w:val="24"/>
                <w:szCs w:val="24"/>
              </w:rPr>
            </w:pPr>
          </w:p>
        </w:tc>
        <w:tc>
          <w:tcPr>
            <w:tcW w:w="1984" w:type="dxa"/>
          </w:tcPr>
          <w:p w:rsidR="00187998" w:rsidRDefault="00187998" w:rsidP="00273572">
            <w:pPr>
              <w:jc w:val="center"/>
              <w:rPr>
                <w:rFonts w:ascii="宋体" w:eastAsia="宋体" w:hAnsi="宋体"/>
                <w:sz w:val="24"/>
                <w:szCs w:val="24"/>
              </w:rPr>
            </w:pPr>
          </w:p>
        </w:tc>
        <w:tc>
          <w:tcPr>
            <w:tcW w:w="1985" w:type="dxa"/>
          </w:tcPr>
          <w:p w:rsidR="00187998" w:rsidRDefault="00187998" w:rsidP="00273572">
            <w:pPr>
              <w:jc w:val="center"/>
              <w:rPr>
                <w:rFonts w:ascii="宋体" w:eastAsia="宋体" w:hAnsi="宋体"/>
                <w:sz w:val="24"/>
                <w:szCs w:val="24"/>
              </w:rPr>
            </w:pPr>
          </w:p>
        </w:tc>
      </w:tr>
      <w:tr w:rsidR="00187998" w:rsidTr="00273572">
        <w:tc>
          <w:tcPr>
            <w:tcW w:w="1294" w:type="dxa"/>
          </w:tcPr>
          <w:p w:rsidR="00187998" w:rsidRDefault="00187998" w:rsidP="00273572">
            <w:pPr>
              <w:rPr>
                <w:rFonts w:ascii="宋体" w:eastAsia="宋体" w:hAnsi="宋体"/>
                <w:sz w:val="24"/>
                <w:szCs w:val="24"/>
              </w:rPr>
            </w:pPr>
          </w:p>
        </w:tc>
        <w:tc>
          <w:tcPr>
            <w:tcW w:w="1383" w:type="dxa"/>
          </w:tcPr>
          <w:p w:rsidR="00187998" w:rsidRDefault="00187998" w:rsidP="00273572">
            <w:pPr>
              <w:rPr>
                <w:rFonts w:ascii="宋体" w:eastAsia="宋体" w:hAnsi="宋体"/>
                <w:sz w:val="24"/>
                <w:szCs w:val="24"/>
              </w:rPr>
            </w:pPr>
          </w:p>
        </w:tc>
        <w:tc>
          <w:tcPr>
            <w:tcW w:w="1517" w:type="dxa"/>
          </w:tcPr>
          <w:p w:rsidR="00187998" w:rsidRDefault="00187998" w:rsidP="00273572">
            <w:pPr>
              <w:rPr>
                <w:rFonts w:ascii="宋体" w:eastAsia="宋体" w:hAnsi="宋体"/>
                <w:sz w:val="24"/>
                <w:szCs w:val="24"/>
              </w:rPr>
            </w:pPr>
          </w:p>
        </w:tc>
        <w:tc>
          <w:tcPr>
            <w:tcW w:w="1527" w:type="dxa"/>
          </w:tcPr>
          <w:p w:rsidR="00187998" w:rsidRDefault="00187998" w:rsidP="00273572">
            <w:pPr>
              <w:rPr>
                <w:rFonts w:ascii="宋体" w:eastAsia="宋体" w:hAnsi="宋体"/>
                <w:sz w:val="24"/>
                <w:szCs w:val="24"/>
              </w:rPr>
            </w:pPr>
          </w:p>
        </w:tc>
        <w:tc>
          <w:tcPr>
            <w:tcW w:w="2126" w:type="dxa"/>
          </w:tcPr>
          <w:p w:rsidR="00187998" w:rsidRDefault="00187998" w:rsidP="00273572">
            <w:pPr>
              <w:rPr>
                <w:rFonts w:ascii="宋体" w:eastAsia="宋体" w:hAnsi="宋体"/>
                <w:sz w:val="24"/>
                <w:szCs w:val="24"/>
              </w:rPr>
            </w:pPr>
          </w:p>
        </w:tc>
        <w:tc>
          <w:tcPr>
            <w:tcW w:w="1984" w:type="dxa"/>
          </w:tcPr>
          <w:p w:rsidR="00187998" w:rsidRDefault="00187998" w:rsidP="00273572">
            <w:pPr>
              <w:rPr>
                <w:rFonts w:ascii="宋体" w:eastAsia="宋体" w:hAnsi="宋体"/>
                <w:sz w:val="24"/>
                <w:szCs w:val="24"/>
              </w:rPr>
            </w:pPr>
          </w:p>
        </w:tc>
        <w:tc>
          <w:tcPr>
            <w:tcW w:w="1985" w:type="dxa"/>
          </w:tcPr>
          <w:p w:rsidR="00187998" w:rsidRDefault="00187998" w:rsidP="00273572">
            <w:pPr>
              <w:rPr>
                <w:rFonts w:ascii="宋体" w:eastAsia="宋体" w:hAnsi="宋体"/>
                <w:sz w:val="24"/>
                <w:szCs w:val="24"/>
              </w:rPr>
            </w:pPr>
          </w:p>
        </w:tc>
      </w:tr>
      <w:tr w:rsidR="00187998" w:rsidTr="00273572">
        <w:tc>
          <w:tcPr>
            <w:tcW w:w="1294" w:type="dxa"/>
          </w:tcPr>
          <w:p w:rsidR="00187998" w:rsidRDefault="00187998" w:rsidP="00273572">
            <w:pPr>
              <w:rPr>
                <w:rFonts w:ascii="宋体" w:eastAsia="宋体" w:hAnsi="宋体"/>
                <w:sz w:val="24"/>
                <w:szCs w:val="24"/>
              </w:rPr>
            </w:pPr>
          </w:p>
        </w:tc>
        <w:tc>
          <w:tcPr>
            <w:tcW w:w="1383" w:type="dxa"/>
          </w:tcPr>
          <w:p w:rsidR="00187998" w:rsidRDefault="00187998" w:rsidP="00273572">
            <w:pPr>
              <w:rPr>
                <w:rFonts w:ascii="宋体" w:eastAsia="宋体" w:hAnsi="宋体"/>
                <w:sz w:val="24"/>
                <w:szCs w:val="24"/>
              </w:rPr>
            </w:pPr>
          </w:p>
        </w:tc>
        <w:tc>
          <w:tcPr>
            <w:tcW w:w="1517" w:type="dxa"/>
          </w:tcPr>
          <w:p w:rsidR="00187998" w:rsidRDefault="00187998" w:rsidP="00273572">
            <w:pPr>
              <w:rPr>
                <w:rFonts w:ascii="宋体" w:eastAsia="宋体" w:hAnsi="宋体"/>
                <w:sz w:val="24"/>
                <w:szCs w:val="24"/>
              </w:rPr>
            </w:pPr>
          </w:p>
        </w:tc>
        <w:tc>
          <w:tcPr>
            <w:tcW w:w="1527" w:type="dxa"/>
          </w:tcPr>
          <w:p w:rsidR="00187998" w:rsidRDefault="00187998" w:rsidP="00273572">
            <w:pPr>
              <w:rPr>
                <w:rFonts w:ascii="宋体" w:eastAsia="宋体" w:hAnsi="宋体"/>
                <w:sz w:val="24"/>
                <w:szCs w:val="24"/>
              </w:rPr>
            </w:pPr>
          </w:p>
        </w:tc>
        <w:tc>
          <w:tcPr>
            <w:tcW w:w="2126" w:type="dxa"/>
          </w:tcPr>
          <w:p w:rsidR="00187998" w:rsidRDefault="00187998" w:rsidP="00273572">
            <w:pPr>
              <w:rPr>
                <w:rFonts w:ascii="宋体" w:eastAsia="宋体" w:hAnsi="宋体"/>
                <w:sz w:val="24"/>
                <w:szCs w:val="24"/>
              </w:rPr>
            </w:pPr>
          </w:p>
        </w:tc>
        <w:tc>
          <w:tcPr>
            <w:tcW w:w="1984" w:type="dxa"/>
          </w:tcPr>
          <w:p w:rsidR="00187998" w:rsidRDefault="00187998" w:rsidP="00273572">
            <w:pPr>
              <w:rPr>
                <w:rFonts w:ascii="宋体" w:eastAsia="宋体" w:hAnsi="宋体"/>
                <w:sz w:val="24"/>
                <w:szCs w:val="24"/>
              </w:rPr>
            </w:pPr>
          </w:p>
        </w:tc>
        <w:tc>
          <w:tcPr>
            <w:tcW w:w="1985" w:type="dxa"/>
          </w:tcPr>
          <w:p w:rsidR="00187998" w:rsidRDefault="00187998" w:rsidP="00273572">
            <w:pPr>
              <w:rPr>
                <w:rFonts w:ascii="宋体" w:eastAsia="宋体" w:hAnsi="宋体"/>
                <w:sz w:val="24"/>
                <w:szCs w:val="24"/>
              </w:rPr>
            </w:pPr>
          </w:p>
        </w:tc>
      </w:tr>
      <w:tr w:rsidR="00187998" w:rsidTr="00273572">
        <w:tc>
          <w:tcPr>
            <w:tcW w:w="1294" w:type="dxa"/>
          </w:tcPr>
          <w:p w:rsidR="00187998" w:rsidRDefault="00187998" w:rsidP="00273572">
            <w:pPr>
              <w:rPr>
                <w:rFonts w:ascii="宋体" w:eastAsia="宋体" w:hAnsi="宋体"/>
                <w:sz w:val="24"/>
                <w:szCs w:val="24"/>
              </w:rPr>
            </w:pPr>
          </w:p>
        </w:tc>
        <w:tc>
          <w:tcPr>
            <w:tcW w:w="1383" w:type="dxa"/>
          </w:tcPr>
          <w:p w:rsidR="00187998" w:rsidRDefault="00187998" w:rsidP="00273572">
            <w:pPr>
              <w:rPr>
                <w:rFonts w:ascii="宋体" w:eastAsia="宋体" w:hAnsi="宋体"/>
                <w:sz w:val="24"/>
                <w:szCs w:val="24"/>
              </w:rPr>
            </w:pPr>
          </w:p>
        </w:tc>
        <w:tc>
          <w:tcPr>
            <w:tcW w:w="1517" w:type="dxa"/>
          </w:tcPr>
          <w:p w:rsidR="00187998" w:rsidRDefault="00187998" w:rsidP="00273572">
            <w:pPr>
              <w:rPr>
                <w:rFonts w:ascii="宋体" w:eastAsia="宋体" w:hAnsi="宋体"/>
                <w:sz w:val="24"/>
                <w:szCs w:val="24"/>
              </w:rPr>
            </w:pPr>
          </w:p>
        </w:tc>
        <w:tc>
          <w:tcPr>
            <w:tcW w:w="1527" w:type="dxa"/>
          </w:tcPr>
          <w:p w:rsidR="00187998" w:rsidRDefault="00187998" w:rsidP="00273572">
            <w:pPr>
              <w:rPr>
                <w:rFonts w:ascii="宋体" w:eastAsia="宋体" w:hAnsi="宋体"/>
                <w:sz w:val="24"/>
                <w:szCs w:val="24"/>
              </w:rPr>
            </w:pPr>
          </w:p>
        </w:tc>
        <w:tc>
          <w:tcPr>
            <w:tcW w:w="2126" w:type="dxa"/>
          </w:tcPr>
          <w:p w:rsidR="00187998" w:rsidRDefault="00187998" w:rsidP="00273572">
            <w:pPr>
              <w:rPr>
                <w:rFonts w:ascii="宋体" w:eastAsia="宋体" w:hAnsi="宋体"/>
                <w:sz w:val="24"/>
                <w:szCs w:val="24"/>
              </w:rPr>
            </w:pPr>
          </w:p>
        </w:tc>
        <w:tc>
          <w:tcPr>
            <w:tcW w:w="1984" w:type="dxa"/>
          </w:tcPr>
          <w:p w:rsidR="00187998" w:rsidRDefault="00187998" w:rsidP="00273572">
            <w:pPr>
              <w:rPr>
                <w:rFonts w:ascii="宋体" w:eastAsia="宋体" w:hAnsi="宋体"/>
                <w:sz w:val="24"/>
                <w:szCs w:val="24"/>
              </w:rPr>
            </w:pPr>
          </w:p>
        </w:tc>
        <w:tc>
          <w:tcPr>
            <w:tcW w:w="1985" w:type="dxa"/>
          </w:tcPr>
          <w:p w:rsidR="00187998" w:rsidRDefault="00187998" w:rsidP="00273572">
            <w:pPr>
              <w:rPr>
                <w:rFonts w:ascii="宋体" w:eastAsia="宋体" w:hAnsi="宋体"/>
                <w:sz w:val="24"/>
                <w:szCs w:val="24"/>
              </w:rPr>
            </w:pPr>
          </w:p>
        </w:tc>
      </w:tr>
      <w:tr w:rsidR="00187998" w:rsidTr="00273572">
        <w:tc>
          <w:tcPr>
            <w:tcW w:w="1294" w:type="dxa"/>
          </w:tcPr>
          <w:p w:rsidR="00187998" w:rsidRDefault="00187998" w:rsidP="00273572">
            <w:pPr>
              <w:rPr>
                <w:rFonts w:ascii="宋体" w:eastAsia="宋体" w:hAnsi="宋体"/>
                <w:sz w:val="24"/>
                <w:szCs w:val="24"/>
              </w:rPr>
            </w:pPr>
          </w:p>
        </w:tc>
        <w:tc>
          <w:tcPr>
            <w:tcW w:w="1383" w:type="dxa"/>
          </w:tcPr>
          <w:p w:rsidR="00187998" w:rsidRDefault="00187998" w:rsidP="00273572">
            <w:pPr>
              <w:rPr>
                <w:rFonts w:ascii="宋体" w:eastAsia="宋体" w:hAnsi="宋体"/>
                <w:sz w:val="24"/>
                <w:szCs w:val="24"/>
              </w:rPr>
            </w:pPr>
          </w:p>
        </w:tc>
        <w:tc>
          <w:tcPr>
            <w:tcW w:w="1517" w:type="dxa"/>
          </w:tcPr>
          <w:p w:rsidR="00187998" w:rsidRDefault="00187998" w:rsidP="00273572">
            <w:pPr>
              <w:rPr>
                <w:rFonts w:ascii="宋体" w:eastAsia="宋体" w:hAnsi="宋体"/>
                <w:sz w:val="24"/>
                <w:szCs w:val="24"/>
              </w:rPr>
            </w:pPr>
          </w:p>
        </w:tc>
        <w:tc>
          <w:tcPr>
            <w:tcW w:w="1527" w:type="dxa"/>
          </w:tcPr>
          <w:p w:rsidR="00187998" w:rsidRDefault="00187998" w:rsidP="00273572">
            <w:pPr>
              <w:rPr>
                <w:rFonts w:ascii="宋体" w:eastAsia="宋体" w:hAnsi="宋体"/>
                <w:sz w:val="24"/>
                <w:szCs w:val="24"/>
              </w:rPr>
            </w:pPr>
          </w:p>
        </w:tc>
        <w:tc>
          <w:tcPr>
            <w:tcW w:w="2126" w:type="dxa"/>
          </w:tcPr>
          <w:p w:rsidR="00187998" w:rsidRDefault="00187998" w:rsidP="00273572">
            <w:pPr>
              <w:rPr>
                <w:rFonts w:ascii="宋体" w:eastAsia="宋体" w:hAnsi="宋体"/>
                <w:sz w:val="24"/>
                <w:szCs w:val="24"/>
              </w:rPr>
            </w:pPr>
          </w:p>
        </w:tc>
        <w:tc>
          <w:tcPr>
            <w:tcW w:w="1984" w:type="dxa"/>
          </w:tcPr>
          <w:p w:rsidR="00187998" w:rsidRDefault="00187998" w:rsidP="00273572">
            <w:pPr>
              <w:rPr>
                <w:rFonts w:ascii="宋体" w:eastAsia="宋体" w:hAnsi="宋体"/>
                <w:sz w:val="24"/>
                <w:szCs w:val="24"/>
              </w:rPr>
            </w:pPr>
          </w:p>
        </w:tc>
        <w:tc>
          <w:tcPr>
            <w:tcW w:w="1985" w:type="dxa"/>
          </w:tcPr>
          <w:p w:rsidR="00187998" w:rsidRDefault="00187998" w:rsidP="00273572">
            <w:pPr>
              <w:rPr>
                <w:rFonts w:ascii="宋体" w:eastAsia="宋体" w:hAnsi="宋体"/>
                <w:sz w:val="24"/>
                <w:szCs w:val="24"/>
              </w:rPr>
            </w:pPr>
          </w:p>
        </w:tc>
      </w:tr>
      <w:tr w:rsidR="00187998" w:rsidTr="00273572">
        <w:tc>
          <w:tcPr>
            <w:tcW w:w="1294" w:type="dxa"/>
          </w:tcPr>
          <w:p w:rsidR="00187998" w:rsidRDefault="00187998" w:rsidP="00273572">
            <w:pPr>
              <w:rPr>
                <w:rFonts w:ascii="宋体" w:eastAsia="宋体" w:hAnsi="宋体"/>
                <w:sz w:val="24"/>
                <w:szCs w:val="24"/>
              </w:rPr>
            </w:pPr>
          </w:p>
        </w:tc>
        <w:tc>
          <w:tcPr>
            <w:tcW w:w="1383" w:type="dxa"/>
          </w:tcPr>
          <w:p w:rsidR="00187998" w:rsidRDefault="00187998" w:rsidP="00273572">
            <w:pPr>
              <w:rPr>
                <w:rFonts w:ascii="宋体" w:eastAsia="宋体" w:hAnsi="宋体"/>
                <w:sz w:val="24"/>
                <w:szCs w:val="24"/>
              </w:rPr>
            </w:pPr>
          </w:p>
        </w:tc>
        <w:tc>
          <w:tcPr>
            <w:tcW w:w="1517" w:type="dxa"/>
          </w:tcPr>
          <w:p w:rsidR="00187998" w:rsidRDefault="00187998" w:rsidP="00273572">
            <w:pPr>
              <w:rPr>
                <w:rFonts w:ascii="宋体" w:eastAsia="宋体" w:hAnsi="宋体"/>
                <w:sz w:val="24"/>
                <w:szCs w:val="24"/>
              </w:rPr>
            </w:pPr>
          </w:p>
        </w:tc>
        <w:tc>
          <w:tcPr>
            <w:tcW w:w="1527" w:type="dxa"/>
          </w:tcPr>
          <w:p w:rsidR="00187998" w:rsidRDefault="00187998" w:rsidP="00273572">
            <w:pPr>
              <w:rPr>
                <w:rFonts w:ascii="宋体" w:eastAsia="宋体" w:hAnsi="宋体"/>
                <w:sz w:val="24"/>
                <w:szCs w:val="24"/>
              </w:rPr>
            </w:pPr>
          </w:p>
        </w:tc>
        <w:tc>
          <w:tcPr>
            <w:tcW w:w="2126" w:type="dxa"/>
          </w:tcPr>
          <w:p w:rsidR="00187998" w:rsidRDefault="00187998" w:rsidP="00273572">
            <w:pPr>
              <w:rPr>
                <w:rFonts w:ascii="宋体" w:eastAsia="宋体" w:hAnsi="宋体"/>
                <w:sz w:val="24"/>
                <w:szCs w:val="24"/>
              </w:rPr>
            </w:pPr>
          </w:p>
        </w:tc>
        <w:tc>
          <w:tcPr>
            <w:tcW w:w="1984" w:type="dxa"/>
          </w:tcPr>
          <w:p w:rsidR="00187998" w:rsidRDefault="00187998" w:rsidP="00273572">
            <w:pPr>
              <w:rPr>
                <w:rFonts w:ascii="宋体" w:eastAsia="宋体" w:hAnsi="宋体"/>
                <w:sz w:val="24"/>
                <w:szCs w:val="24"/>
              </w:rPr>
            </w:pPr>
          </w:p>
        </w:tc>
        <w:tc>
          <w:tcPr>
            <w:tcW w:w="1985" w:type="dxa"/>
          </w:tcPr>
          <w:p w:rsidR="00187998" w:rsidRDefault="00187998" w:rsidP="00273572">
            <w:pPr>
              <w:rPr>
                <w:rFonts w:ascii="宋体" w:eastAsia="宋体" w:hAnsi="宋体"/>
                <w:sz w:val="24"/>
                <w:szCs w:val="24"/>
              </w:rPr>
            </w:pPr>
          </w:p>
        </w:tc>
      </w:tr>
      <w:tr w:rsidR="00187998" w:rsidTr="00273572">
        <w:tc>
          <w:tcPr>
            <w:tcW w:w="1294" w:type="dxa"/>
          </w:tcPr>
          <w:p w:rsidR="00187998" w:rsidRDefault="00187998" w:rsidP="00273572">
            <w:pPr>
              <w:rPr>
                <w:rFonts w:ascii="宋体" w:eastAsia="宋体" w:hAnsi="宋体"/>
                <w:sz w:val="24"/>
                <w:szCs w:val="24"/>
              </w:rPr>
            </w:pPr>
          </w:p>
        </w:tc>
        <w:tc>
          <w:tcPr>
            <w:tcW w:w="1383" w:type="dxa"/>
          </w:tcPr>
          <w:p w:rsidR="00187998" w:rsidRDefault="00187998" w:rsidP="00273572">
            <w:pPr>
              <w:rPr>
                <w:rFonts w:ascii="宋体" w:eastAsia="宋体" w:hAnsi="宋体"/>
                <w:sz w:val="24"/>
                <w:szCs w:val="24"/>
              </w:rPr>
            </w:pPr>
          </w:p>
        </w:tc>
        <w:tc>
          <w:tcPr>
            <w:tcW w:w="1517" w:type="dxa"/>
          </w:tcPr>
          <w:p w:rsidR="00187998" w:rsidRDefault="00187998" w:rsidP="00273572">
            <w:pPr>
              <w:rPr>
                <w:rFonts w:ascii="宋体" w:eastAsia="宋体" w:hAnsi="宋体"/>
                <w:sz w:val="24"/>
                <w:szCs w:val="24"/>
              </w:rPr>
            </w:pPr>
          </w:p>
        </w:tc>
        <w:tc>
          <w:tcPr>
            <w:tcW w:w="1527" w:type="dxa"/>
          </w:tcPr>
          <w:p w:rsidR="00187998" w:rsidRDefault="00187998" w:rsidP="00273572">
            <w:pPr>
              <w:rPr>
                <w:rFonts w:ascii="宋体" w:eastAsia="宋体" w:hAnsi="宋体"/>
                <w:sz w:val="24"/>
                <w:szCs w:val="24"/>
              </w:rPr>
            </w:pPr>
          </w:p>
        </w:tc>
        <w:tc>
          <w:tcPr>
            <w:tcW w:w="2126" w:type="dxa"/>
          </w:tcPr>
          <w:p w:rsidR="00187998" w:rsidRDefault="00187998" w:rsidP="00273572">
            <w:pPr>
              <w:rPr>
                <w:rFonts w:ascii="宋体" w:eastAsia="宋体" w:hAnsi="宋体"/>
                <w:sz w:val="24"/>
                <w:szCs w:val="24"/>
              </w:rPr>
            </w:pPr>
          </w:p>
        </w:tc>
        <w:tc>
          <w:tcPr>
            <w:tcW w:w="1984" w:type="dxa"/>
          </w:tcPr>
          <w:p w:rsidR="00187998" w:rsidRDefault="00187998" w:rsidP="00273572">
            <w:pPr>
              <w:rPr>
                <w:rFonts w:ascii="宋体" w:eastAsia="宋体" w:hAnsi="宋体"/>
                <w:sz w:val="24"/>
                <w:szCs w:val="24"/>
              </w:rPr>
            </w:pPr>
          </w:p>
        </w:tc>
        <w:tc>
          <w:tcPr>
            <w:tcW w:w="1985" w:type="dxa"/>
          </w:tcPr>
          <w:p w:rsidR="00187998" w:rsidRDefault="00187998" w:rsidP="00273572">
            <w:pPr>
              <w:rPr>
                <w:rFonts w:ascii="宋体" w:eastAsia="宋体" w:hAnsi="宋体"/>
                <w:sz w:val="24"/>
                <w:szCs w:val="24"/>
              </w:rPr>
            </w:pPr>
          </w:p>
        </w:tc>
      </w:tr>
      <w:tr w:rsidR="00187998" w:rsidTr="00273572">
        <w:tc>
          <w:tcPr>
            <w:tcW w:w="1294" w:type="dxa"/>
          </w:tcPr>
          <w:p w:rsidR="00187998" w:rsidRDefault="00187998" w:rsidP="00273572">
            <w:pPr>
              <w:rPr>
                <w:rFonts w:ascii="宋体" w:eastAsia="宋体" w:hAnsi="宋体"/>
                <w:sz w:val="24"/>
                <w:szCs w:val="24"/>
              </w:rPr>
            </w:pPr>
          </w:p>
        </w:tc>
        <w:tc>
          <w:tcPr>
            <w:tcW w:w="1383" w:type="dxa"/>
          </w:tcPr>
          <w:p w:rsidR="00187998" w:rsidRDefault="00187998" w:rsidP="00273572">
            <w:pPr>
              <w:rPr>
                <w:rFonts w:ascii="宋体" w:eastAsia="宋体" w:hAnsi="宋体"/>
                <w:sz w:val="24"/>
                <w:szCs w:val="24"/>
              </w:rPr>
            </w:pPr>
          </w:p>
        </w:tc>
        <w:tc>
          <w:tcPr>
            <w:tcW w:w="1517" w:type="dxa"/>
          </w:tcPr>
          <w:p w:rsidR="00187998" w:rsidRDefault="00187998" w:rsidP="00273572">
            <w:pPr>
              <w:rPr>
                <w:rFonts w:ascii="宋体" w:eastAsia="宋体" w:hAnsi="宋体"/>
                <w:sz w:val="24"/>
                <w:szCs w:val="24"/>
              </w:rPr>
            </w:pPr>
          </w:p>
        </w:tc>
        <w:tc>
          <w:tcPr>
            <w:tcW w:w="1527" w:type="dxa"/>
          </w:tcPr>
          <w:p w:rsidR="00187998" w:rsidRDefault="00187998" w:rsidP="00273572">
            <w:pPr>
              <w:rPr>
                <w:rFonts w:ascii="宋体" w:eastAsia="宋体" w:hAnsi="宋体"/>
                <w:sz w:val="24"/>
                <w:szCs w:val="24"/>
              </w:rPr>
            </w:pPr>
          </w:p>
        </w:tc>
        <w:tc>
          <w:tcPr>
            <w:tcW w:w="2126" w:type="dxa"/>
          </w:tcPr>
          <w:p w:rsidR="00187998" w:rsidRDefault="00187998" w:rsidP="00273572">
            <w:pPr>
              <w:rPr>
                <w:rFonts w:ascii="宋体" w:eastAsia="宋体" w:hAnsi="宋体"/>
                <w:sz w:val="24"/>
                <w:szCs w:val="24"/>
              </w:rPr>
            </w:pPr>
          </w:p>
        </w:tc>
        <w:tc>
          <w:tcPr>
            <w:tcW w:w="1984" w:type="dxa"/>
          </w:tcPr>
          <w:p w:rsidR="00187998" w:rsidRDefault="00187998" w:rsidP="00273572">
            <w:pPr>
              <w:rPr>
                <w:rFonts w:ascii="宋体" w:eastAsia="宋体" w:hAnsi="宋体"/>
                <w:sz w:val="24"/>
                <w:szCs w:val="24"/>
              </w:rPr>
            </w:pPr>
          </w:p>
        </w:tc>
        <w:tc>
          <w:tcPr>
            <w:tcW w:w="1985" w:type="dxa"/>
          </w:tcPr>
          <w:p w:rsidR="00187998" w:rsidRDefault="00187998" w:rsidP="00273572">
            <w:pPr>
              <w:rPr>
                <w:rFonts w:ascii="宋体" w:eastAsia="宋体" w:hAnsi="宋体"/>
                <w:sz w:val="24"/>
                <w:szCs w:val="24"/>
              </w:rPr>
            </w:pPr>
          </w:p>
        </w:tc>
      </w:tr>
      <w:tr w:rsidR="00187998" w:rsidTr="00273572">
        <w:tc>
          <w:tcPr>
            <w:tcW w:w="9831" w:type="dxa"/>
            <w:gridSpan w:val="6"/>
          </w:tcPr>
          <w:p w:rsidR="00187998" w:rsidRDefault="00187998" w:rsidP="00273572">
            <w:pPr>
              <w:ind w:firstLineChars="2200" w:firstLine="5280"/>
              <w:rPr>
                <w:rFonts w:ascii="宋体" w:eastAsia="宋体" w:hAnsi="宋体"/>
                <w:sz w:val="24"/>
                <w:szCs w:val="24"/>
              </w:rPr>
            </w:pPr>
            <w:r>
              <w:rPr>
                <w:rFonts w:ascii="宋体" w:eastAsia="宋体" w:hAnsi="宋体" w:hint="eastAsia"/>
                <w:sz w:val="24"/>
                <w:szCs w:val="24"/>
              </w:rPr>
              <w:t xml:space="preserve">总 价 合 </w:t>
            </w:r>
            <w:r>
              <w:rPr>
                <w:rFonts w:ascii="宋体" w:eastAsia="宋体" w:hAnsi="宋体"/>
                <w:sz w:val="24"/>
                <w:szCs w:val="24"/>
              </w:rPr>
              <w:t xml:space="preserve"> </w:t>
            </w:r>
            <w:r>
              <w:rPr>
                <w:rFonts w:ascii="宋体" w:eastAsia="宋体" w:hAnsi="宋体" w:hint="eastAsia"/>
                <w:sz w:val="24"/>
                <w:szCs w:val="24"/>
              </w:rPr>
              <w:t>计</w:t>
            </w:r>
          </w:p>
        </w:tc>
        <w:tc>
          <w:tcPr>
            <w:tcW w:w="1985" w:type="dxa"/>
          </w:tcPr>
          <w:p w:rsidR="00187998" w:rsidRDefault="00187998" w:rsidP="00273572">
            <w:pPr>
              <w:rPr>
                <w:rFonts w:ascii="宋体" w:eastAsia="宋体" w:hAnsi="宋体"/>
                <w:sz w:val="24"/>
                <w:szCs w:val="24"/>
              </w:rPr>
            </w:pPr>
          </w:p>
        </w:tc>
      </w:tr>
    </w:tbl>
    <w:p w:rsidR="00187998" w:rsidRPr="0061277F" w:rsidRDefault="00187998" w:rsidP="00187998">
      <w:pPr>
        <w:ind w:leftChars="200" w:left="420" w:firstLineChars="200" w:firstLine="480"/>
        <w:rPr>
          <w:rFonts w:ascii="宋体" w:eastAsia="宋体" w:hAnsi="宋体"/>
          <w:sz w:val="24"/>
          <w:szCs w:val="24"/>
        </w:rPr>
      </w:pPr>
    </w:p>
    <w:p w:rsidR="00187998" w:rsidRPr="00187998" w:rsidRDefault="00187998" w:rsidP="00187998">
      <w:pPr>
        <w:ind w:firstLineChars="600" w:firstLine="1440"/>
        <w:rPr>
          <w:rFonts w:asciiTheme="minorEastAsia" w:hAnsiTheme="minorEastAsia"/>
          <w:sz w:val="24"/>
          <w:szCs w:val="24"/>
        </w:rPr>
      </w:pPr>
      <w:r w:rsidRPr="00187998">
        <w:rPr>
          <w:rFonts w:asciiTheme="minorEastAsia" w:hAnsiTheme="minorEastAsia" w:hint="eastAsia"/>
          <w:sz w:val="24"/>
          <w:szCs w:val="24"/>
        </w:rPr>
        <w:t xml:space="preserve">总价:（小写）          </w:t>
      </w:r>
    </w:p>
    <w:p w:rsidR="00187998" w:rsidRPr="00187998" w:rsidRDefault="00187998" w:rsidP="00187998">
      <w:pPr>
        <w:rPr>
          <w:rFonts w:asciiTheme="minorEastAsia" w:hAnsiTheme="minorEastAsia"/>
          <w:sz w:val="24"/>
          <w:szCs w:val="24"/>
        </w:rPr>
      </w:pPr>
      <w:r w:rsidRPr="00187998">
        <w:rPr>
          <w:rFonts w:asciiTheme="minorEastAsia" w:hAnsiTheme="minorEastAsia" w:hint="eastAsia"/>
          <w:sz w:val="24"/>
          <w:szCs w:val="24"/>
        </w:rPr>
        <w:t xml:space="preserve"> </w:t>
      </w:r>
      <w:r w:rsidRPr="00187998">
        <w:rPr>
          <w:rFonts w:asciiTheme="minorEastAsia" w:hAnsiTheme="minorEastAsia"/>
          <w:sz w:val="24"/>
          <w:szCs w:val="24"/>
        </w:rPr>
        <w:t xml:space="preserve">                </w:t>
      </w:r>
      <w:r w:rsidRPr="00187998">
        <w:rPr>
          <w:rFonts w:asciiTheme="minorEastAsia" w:hAnsiTheme="minorEastAsia" w:hint="eastAsia"/>
          <w:sz w:val="24"/>
          <w:szCs w:val="24"/>
        </w:rPr>
        <w:t>（大写）</w:t>
      </w:r>
    </w:p>
    <w:p w:rsidR="00187998" w:rsidRDefault="00187998" w:rsidP="00187998"/>
    <w:p w:rsidR="00187998" w:rsidRDefault="00187998" w:rsidP="00187998">
      <w:pPr>
        <w:ind w:leftChars="400" w:left="840"/>
        <w:rPr>
          <w:rFonts w:ascii="宋体" w:eastAsia="宋体" w:hAnsi="宋体"/>
          <w:sz w:val="24"/>
          <w:szCs w:val="24"/>
        </w:rPr>
      </w:pPr>
    </w:p>
    <w:p w:rsidR="00187998" w:rsidRDefault="00187998" w:rsidP="00187998">
      <w:pPr>
        <w:ind w:leftChars="400" w:left="840"/>
        <w:rPr>
          <w:rFonts w:ascii="宋体" w:eastAsia="宋体" w:hAnsi="宋体"/>
          <w:sz w:val="24"/>
          <w:szCs w:val="24"/>
        </w:rPr>
      </w:pPr>
      <w:r>
        <w:rPr>
          <w:rFonts w:ascii="宋体" w:eastAsia="宋体" w:hAnsi="宋体" w:hint="eastAsia"/>
          <w:sz w:val="24"/>
          <w:szCs w:val="24"/>
        </w:rPr>
        <w:t>报价</w:t>
      </w:r>
      <w:r w:rsidRPr="004E6D40">
        <w:rPr>
          <w:rFonts w:ascii="宋体" w:eastAsia="宋体" w:hAnsi="宋体" w:hint="eastAsia"/>
          <w:sz w:val="24"/>
          <w:szCs w:val="24"/>
        </w:rPr>
        <w:t xml:space="preserve">人授权代表签字： </w:t>
      </w:r>
    </w:p>
    <w:p w:rsidR="00187998" w:rsidRDefault="00187998" w:rsidP="00187998">
      <w:pPr>
        <w:ind w:leftChars="400" w:left="840"/>
        <w:rPr>
          <w:rFonts w:ascii="宋体" w:eastAsia="宋体" w:hAnsi="宋体"/>
          <w:sz w:val="24"/>
          <w:szCs w:val="24"/>
        </w:rPr>
      </w:pPr>
      <w:r>
        <w:rPr>
          <w:rFonts w:ascii="宋体" w:eastAsia="宋体" w:hAnsi="宋体" w:hint="eastAsia"/>
          <w:sz w:val="24"/>
          <w:szCs w:val="24"/>
        </w:rPr>
        <w:t>报价</w:t>
      </w:r>
      <w:r w:rsidRPr="004E6D40">
        <w:rPr>
          <w:rFonts w:ascii="宋体" w:eastAsia="宋体" w:hAnsi="宋体" w:hint="eastAsia"/>
          <w:sz w:val="24"/>
          <w:szCs w:val="24"/>
        </w:rPr>
        <w:t xml:space="preserve">单位公章:  </w:t>
      </w:r>
    </w:p>
    <w:p w:rsidR="00187998" w:rsidRDefault="00187998" w:rsidP="00187998">
      <w:pPr>
        <w:rPr>
          <w:rFonts w:ascii="宋体" w:eastAsia="宋体" w:hAnsi="宋体"/>
          <w:sz w:val="24"/>
          <w:szCs w:val="24"/>
        </w:rPr>
      </w:pPr>
    </w:p>
    <w:p w:rsidR="00187998" w:rsidRDefault="00187998" w:rsidP="00187998">
      <w:pPr>
        <w:ind w:leftChars="400" w:left="840"/>
        <w:rPr>
          <w:rFonts w:ascii="宋体" w:eastAsia="宋体" w:hAnsi="宋体"/>
          <w:sz w:val="24"/>
          <w:szCs w:val="24"/>
        </w:rPr>
      </w:pPr>
      <w:r w:rsidRPr="004E6D40">
        <w:rPr>
          <w:rFonts w:ascii="宋体" w:eastAsia="宋体" w:hAnsi="宋体" w:hint="eastAsia"/>
          <w:sz w:val="24"/>
          <w:szCs w:val="24"/>
        </w:rPr>
        <w:t xml:space="preserve">注：  </w:t>
      </w:r>
    </w:p>
    <w:p w:rsidR="00187998" w:rsidRDefault="00187998" w:rsidP="00187998">
      <w:pPr>
        <w:ind w:leftChars="400" w:left="840"/>
        <w:rPr>
          <w:rFonts w:ascii="宋体" w:eastAsia="宋体" w:hAnsi="宋体"/>
          <w:sz w:val="24"/>
          <w:szCs w:val="24"/>
        </w:rPr>
      </w:pPr>
      <w:r>
        <w:rPr>
          <w:rFonts w:ascii="宋体" w:eastAsia="宋体" w:hAnsi="宋体" w:hint="eastAsia"/>
          <w:sz w:val="24"/>
          <w:szCs w:val="24"/>
        </w:rPr>
        <w:t>1</w:t>
      </w:r>
      <w:r w:rsidRPr="004E6D40">
        <w:rPr>
          <w:rFonts w:ascii="宋体" w:eastAsia="宋体" w:hAnsi="宋体" w:hint="eastAsia"/>
          <w:sz w:val="24"/>
          <w:szCs w:val="24"/>
        </w:rPr>
        <w:t xml:space="preserve">.所有价格系用人民币表示。  </w:t>
      </w:r>
    </w:p>
    <w:p w:rsidR="00187998" w:rsidRDefault="00187998" w:rsidP="00187998">
      <w:pPr>
        <w:ind w:leftChars="400" w:left="840"/>
        <w:rPr>
          <w:rFonts w:ascii="宋体" w:eastAsia="宋体" w:hAnsi="宋体"/>
          <w:sz w:val="24"/>
          <w:szCs w:val="24"/>
        </w:rPr>
      </w:pPr>
      <w:r>
        <w:rPr>
          <w:rFonts w:ascii="宋体" w:eastAsia="宋体" w:hAnsi="宋体" w:hint="eastAsia"/>
          <w:sz w:val="24"/>
          <w:szCs w:val="24"/>
        </w:rPr>
        <w:t>2</w:t>
      </w:r>
      <w:r w:rsidRPr="004E6D40">
        <w:rPr>
          <w:rFonts w:ascii="宋体" w:eastAsia="宋体" w:hAnsi="宋体" w:hint="eastAsia"/>
          <w:sz w:val="24"/>
          <w:szCs w:val="24"/>
        </w:rPr>
        <w:t>.</w:t>
      </w:r>
      <w:r>
        <w:rPr>
          <w:rFonts w:ascii="宋体" w:eastAsia="宋体" w:hAnsi="宋体" w:hint="eastAsia"/>
          <w:sz w:val="24"/>
          <w:szCs w:val="24"/>
        </w:rPr>
        <w:t>价格已包含</w:t>
      </w:r>
      <w:r w:rsidRPr="004E6D40">
        <w:rPr>
          <w:rFonts w:ascii="宋体" w:eastAsia="宋体" w:hAnsi="宋体" w:hint="eastAsia"/>
          <w:sz w:val="24"/>
          <w:szCs w:val="24"/>
        </w:rPr>
        <w:t>各类型号的产品、运保费用、安装调试费等所有</w:t>
      </w:r>
      <w:r>
        <w:rPr>
          <w:rFonts w:ascii="宋体" w:eastAsia="宋体" w:hAnsi="宋体" w:hint="eastAsia"/>
          <w:sz w:val="24"/>
          <w:szCs w:val="24"/>
        </w:rPr>
        <w:t>费用</w:t>
      </w:r>
      <w:r w:rsidRPr="004E6D40">
        <w:rPr>
          <w:rFonts w:ascii="宋体" w:eastAsia="宋体" w:hAnsi="宋体" w:hint="eastAsia"/>
          <w:sz w:val="24"/>
          <w:szCs w:val="24"/>
        </w:rPr>
        <w:t>。</w:t>
      </w:r>
    </w:p>
    <w:p w:rsidR="0061277F" w:rsidRPr="00187998" w:rsidRDefault="0061277F" w:rsidP="0061277F">
      <w:pPr>
        <w:ind w:leftChars="200" w:left="420" w:firstLineChars="200" w:firstLine="480"/>
        <w:rPr>
          <w:rFonts w:ascii="宋体" w:eastAsia="宋体" w:hAnsi="宋体"/>
          <w:sz w:val="24"/>
          <w:szCs w:val="24"/>
        </w:rPr>
      </w:pPr>
    </w:p>
    <w:p w:rsidR="0061277F" w:rsidRDefault="0061277F" w:rsidP="0061277F">
      <w:pPr>
        <w:ind w:leftChars="200" w:left="420" w:firstLineChars="650" w:firstLine="1560"/>
        <w:rPr>
          <w:rFonts w:ascii="宋体" w:eastAsia="宋体" w:hAnsi="宋体"/>
          <w:sz w:val="24"/>
          <w:szCs w:val="24"/>
        </w:rPr>
      </w:pPr>
      <w:r w:rsidRPr="0061277F">
        <w:rPr>
          <w:rFonts w:ascii="宋体" w:eastAsia="宋体" w:hAnsi="宋体" w:hint="eastAsia"/>
          <w:sz w:val="24"/>
          <w:szCs w:val="24"/>
        </w:rPr>
        <w:t xml:space="preserve">  </w:t>
      </w:r>
    </w:p>
    <w:p w:rsidR="0061277F" w:rsidRDefault="0061277F" w:rsidP="0061277F">
      <w:pPr>
        <w:ind w:leftChars="200" w:left="420"/>
        <w:rPr>
          <w:rFonts w:ascii="宋体" w:eastAsia="宋体" w:hAnsi="宋体"/>
          <w:sz w:val="24"/>
          <w:szCs w:val="24"/>
        </w:rPr>
      </w:pPr>
    </w:p>
    <w:p w:rsidR="0046351F" w:rsidRDefault="0046351F" w:rsidP="007D4F45">
      <w:pPr>
        <w:widowControl/>
        <w:jc w:val="left"/>
        <w:rPr>
          <w:rFonts w:ascii="宋体" w:eastAsia="宋体" w:hAnsi="宋体"/>
          <w:sz w:val="24"/>
          <w:szCs w:val="24"/>
        </w:rPr>
        <w:sectPr w:rsidR="0046351F" w:rsidSect="003A0E00">
          <w:pgSz w:w="16838" w:h="11906" w:orient="landscape"/>
          <w:pgMar w:top="709" w:right="709" w:bottom="851" w:left="1440" w:header="851" w:footer="87" w:gutter="0"/>
          <w:cols w:space="425"/>
          <w:docGrid w:type="lines" w:linePitch="312"/>
        </w:sectPr>
      </w:pPr>
    </w:p>
    <w:p w:rsidR="0046351F" w:rsidRPr="0046351F" w:rsidRDefault="0046351F" w:rsidP="0046351F">
      <w:pPr>
        <w:jc w:val="left"/>
        <w:rPr>
          <w:rFonts w:ascii="宋体" w:eastAsia="宋体" w:hAnsi="宋体"/>
          <w:b/>
          <w:sz w:val="32"/>
          <w:szCs w:val="24"/>
        </w:rPr>
      </w:pPr>
      <w:r w:rsidRPr="0046351F">
        <w:rPr>
          <w:rFonts w:ascii="宋体" w:eastAsia="宋体" w:hAnsi="宋体" w:hint="eastAsia"/>
          <w:b/>
          <w:sz w:val="32"/>
          <w:szCs w:val="24"/>
        </w:rPr>
        <w:lastRenderedPageBreak/>
        <w:t>附件3</w:t>
      </w:r>
    </w:p>
    <w:p w:rsidR="0046351F" w:rsidRPr="0046351F" w:rsidRDefault="0046351F" w:rsidP="0046351F">
      <w:pPr>
        <w:widowControl/>
        <w:jc w:val="center"/>
        <w:rPr>
          <w:rFonts w:ascii="宋体" w:eastAsia="宋体" w:hAnsi="宋体"/>
          <w:b/>
          <w:sz w:val="32"/>
          <w:szCs w:val="24"/>
        </w:rPr>
      </w:pPr>
      <w:r w:rsidRPr="0046351F">
        <w:rPr>
          <w:rFonts w:ascii="宋体" w:eastAsia="宋体" w:hAnsi="宋体" w:hint="eastAsia"/>
          <w:b/>
          <w:sz w:val="32"/>
          <w:szCs w:val="24"/>
        </w:rPr>
        <w:t>商务偏离表格式</w:t>
      </w:r>
    </w:p>
    <w:p w:rsidR="0046351F" w:rsidRDefault="0046351F" w:rsidP="0046351F">
      <w:pPr>
        <w:widowControl/>
        <w:jc w:val="left"/>
        <w:rPr>
          <w:rFonts w:ascii="宋体" w:eastAsia="宋体" w:hAnsi="宋体"/>
          <w:sz w:val="24"/>
          <w:szCs w:val="24"/>
        </w:rPr>
      </w:pPr>
    </w:p>
    <w:p w:rsidR="0046351F" w:rsidRDefault="0046351F" w:rsidP="0046351F">
      <w:pPr>
        <w:widowControl/>
        <w:jc w:val="left"/>
        <w:rPr>
          <w:rFonts w:ascii="宋体" w:eastAsia="宋体" w:hAnsi="宋体"/>
          <w:sz w:val="24"/>
          <w:szCs w:val="24"/>
        </w:rPr>
      </w:pPr>
    </w:p>
    <w:p w:rsidR="0046351F" w:rsidRPr="0046351F" w:rsidRDefault="0046351F" w:rsidP="0046351F">
      <w:pPr>
        <w:widowControl/>
        <w:jc w:val="left"/>
        <w:rPr>
          <w:rFonts w:ascii="宋体" w:eastAsia="宋体" w:hAnsi="宋体"/>
          <w:sz w:val="24"/>
          <w:szCs w:val="24"/>
        </w:rPr>
      </w:pPr>
      <w:r w:rsidRPr="0046351F">
        <w:rPr>
          <w:rFonts w:ascii="宋体" w:eastAsia="宋体" w:hAnsi="宋体" w:hint="eastAsia"/>
          <w:sz w:val="24"/>
          <w:szCs w:val="24"/>
        </w:rPr>
        <w:t xml:space="preserve">项目名称:                          </w:t>
      </w:r>
    </w:p>
    <w:p w:rsidR="0046351F" w:rsidRDefault="0071555F" w:rsidP="0046351F">
      <w:pPr>
        <w:widowControl/>
        <w:jc w:val="left"/>
        <w:rPr>
          <w:rFonts w:ascii="宋体" w:eastAsia="宋体" w:hAnsi="宋体"/>
          <w:sz w:val="24"/>
          <w:szCs w:val="24"/>
        </w:rPr>
      </w:pPr>
      <w:r>
        <w:rPr>
          <w:rFonts w:ascii="宋体" w:eastAsia="宋体" w:hAnsi="宋体" w:hint="eastAsia"/>
          <w:sz w:val="24"/>
          <w:szCs w:val="24"/>
        </w:rPr>
        <w:t>报价</w:t>
      </w:r>
      <w:r w:rsidR="0046351F" w:rsidRPr="0046351F">
        <w:rPr>
          <w:rFonts w:ascii="宋体" w:eastAsia="宋体" w:hAnsi="宋体" w:hint="eastAsia"/>
          <w:sz w:val="24"/>
          <w:szCs w:val="24"/>
        </w:rPr>
        <w:t xml:space="preserve">人名称：                       </w:t>
      </w:r>
    </w:p>
    <w:p w:rsidR="0046351F" w:rsidRDefault="0046351F" w:rsidP="00E25FBB">
      <w:pPr>
        <w:widowControl/>
        <w:jc w:val="left"/>
        <w:rPr>
          <w:rFonts w:ascii="宋体" w:eastAsia="宋体" w:hAnsi="宋体"/>
          <w:sz w:val="24"/>
          <w:szCs w:val="24"/>
        </w:rPr>
      </w:pPr>
    </w:p>
    <w:tbl>
      <w:tblPr>
        <w:tblStyle w:val="a3"/>
        <w:tblW w:w="10420" w:type="dxa"/>
        <w:tblLook w:val="04A0"/>
      </w:tblPr>
      <w:tblGrid>
        <w:gridCol w:w="607"/>
        <w:gridCol w:w="2410"/>
        <w:gridCol w:w="2126"/>
        <w:gridCol w:w="1843"/>
        <w:gridCol w:w="3434"/>
      </w:tblGrid>
      <w:tr w:rsidR="0046351F" w:rsidTr="00E25FBB">
        <w:tc>
          <w:tcPr>
            <w:tcW w:w="607" w:type="dxa"/>
          </w:tcPr>
          <w:p w:rsidR="0046351F" w:rsidRDefault="0046351F" w:rsidP="0046351F">
            <w:pPr>
              <w:widowControl/>
              <w:jc w:val="left"/>
              <w:rPr>
                <w:rFonts w:ascii="宋体" w:eastAsia="宋体" w:hAnsi="宋体"/>
                <w:sz w:val="24"/>
                <w:szCs w:val="24"/>
              </w:rPr>
            </w:pPr>
            <w:r w:rsidRPr="0046351F">
              <w:rPr>
                <w:rFonts w:ascii="宋体" w:eastAsia="宋体" w:hAnsi="宋体" w:hint="eastAsia"/>
                <w:sz w:val="24"/>
                <w:szCs w:val="24"/>
              </w:rPr>
              <w:t>序号</w:t>
            </w:r>
          </w:p>
        </w:tc>
        <w:tc>
          <w:tcPr>
            <w:tcW w:w="2410" w:type="dxa"/>
          </w:tcPr>
          <w:p w:rsidR="0046351F" w:rsidRDefault="00C57871" w:rsidP="0046351F">
            <w:pPr>
              <w:widowControl/>
              <w:jc w:val="left"/>
              <w:rPr>
                <w:rFonts w:ascii="宋体" w:eastAsia="宋体" w:hAnsi="宋体"/>
                <w:sz w:val="24"/>
                <w:szCs w:val="24"/>
              </w:rPr>
            </w:pPr>
            <w:r>
              <w:rPr>
                <w:rFonts w:ascii="宋体" w:eastAsia="宋体" w:hAnsi="宋体" w:hint="eastAsia"/>
                <w:sz w:val="24"/>
                <w:szCs w:val="24"/>
              </w:rPr>
              <w:t>竞价邀请函</w:t>
            </w:r>
            <w:r w:rsidR="0046351F" w:rsidRPr="0046351F">
              <w:rPr>
                <w:rFonts w:ascii="宋体" w:eastAsia="宋体" w:hAnsi="宋体" w:hint="eastAsia"/>
                <w:sz w:val="24"/>
                <w:szCs w:val="24"/>
              </w:rPr>
              <w:t>条款号</w:t>
            </w:r>
          </w:p>
        </w:tc>
        <w:tc>
          <w:tcPr>
            <w:tcW w:w="2126" w:type="dxa"/>
          </w:tcPr>
          <w:p w:rsidR="0046351F" w:rsidRDefault="00C57871" w:rsidP="0046351F">
            <w:pPr>
              <w:widowControl/>
              <w:jc w:val="left"/>
              <w:rPr>
                <w:rFonts w:ascii="宋体" w:eastAsia="宋体" w:hAnsi="宋体"/>
                <w:sz w:val="24"/>
                <w:szCs w:val="24"/>
              </w:rPr>
            </w:pPr>
            <w:r w:rsidRPr="00C57871">
              <w:rPr>
                <w:rFonts w:ascii="宋体" w:eastAsia="宋体" w:hAnsi="宋体" w:hint="eastAsia"/>
                <w:sz w:val="24"/>
                <w:szCs w:val="24"/>
              </w:rPr>
              <w:t>竞价邀请函</w:t>
            </w:r>
            <w:r w:rsidR="0046351F" w:rsidRPr="0046351F">
              <w:rPr>
                <w:rFonts w:ascii="宋体" w:eastAsia="宋体" w:hAnsi="宋体" w:hint="eastAsia"/>
                <w:sz w:val="24"/>
                <w:szCs w:val="24"/>
              </w:rPr>
              <w:t>商务条款要求</w:t>
            </w:r>
          </w:p>
        </w:tc>
        <w:tc>
          <w:tcPr>
            <w:tcW w:w="1843" w:type="dxa"/>
          </w:tcPr>
          <w:p w:rsidR="0046351F" w:rsidRDefault="00C57871" w:rsidP="0046351F">
            <w:pPr>
              <w:widowControl/>
              <w:jc w:val="left"/>
              <w:rPr>
                <w:rFonts w:ascii="宋体" w:eastAsia="宋体" w:hAnsi="宋体"/>
                <w:sz w:val="24"/>
                <w:szCs w:val="24"/>
              </w:rPr>
            </w:pPr>
            <w:r>
              <w:rPr>
                <w:rFonts w:ascii="宋体" w:eastAsia="宋体" w:hAnsi="宋体" w:hint="eastAsia"/>
                <w:sz w:val="24"/>
                <w:szCs w:val="24"/>
              </w:rPr>
              <w:t>报价文件</w:t>
            </w:r>
            <w:r w:rsidR="0046351F" w:rsidRPr="0046351F">
              <w:rPr>
                <w:rFonts w:ascii="宋体" w:eastAsia="宋体" w:hAnsi="宋体" w:hint="eastAsia"/>
                <w:sz w:val="24"/>
                <w:szCs w:val="24"/>
              </w:rPr>
              <w:t>商务条款应答</w:t>
            </w:r>
          </w:p>
        </w:tc>
        <w:tc>
          <w:tcPr>
            <w:tcW w:w="3434" w:type="dxa"/>
          </w:tcPr>
          <w:p w:rsidR="0046351F" w:rsidRDefault="0046351F" w:rsidP="00E25FBB">
            <w:pPr>
              <w:widowControl/>
              <w:tabs>
                <w:tab w:val="center" w:pos="1609"/>
              </w:tabs>
              <w:jc w:val="left"/>
              <w:rPr>
                <w:rFonts w:ascii="宋体" w:eastAsia="宋体" w:hAnsi="宋体"/>
                <w:sz w:val="24"/>
                <w:szCs w:val="24"/>
              </w:rPr>
            </w:pPr>
            <w:r w:rsidRPr="0046351F">
              <w:rPr>
                <w:rFonts w:ascii="宋体" w:eastAsia="宋体" w:hAnsi="宋体" w:hint="eastAsia"/>
                <w:sz w:val="24"/>
                <w:szCs w:val="24"/>
              </w:rPr>
              <w:t>偏离说明</w:t>
            </w:r>
            <w:r w:rsidR="00E25FBB">
              <w:rPr>
                <w:rFonts w:ascii="宋体" w:eastAsia="宋体" w:hAnsi="宋体"/>
                <w:sz w:val="24"/>
                <w:szCs w:val="24"/>
              </w:rPr>
              <w:tab/>
            </w:r>
          </w:p>
        </w:tc>
      </w:tr>
      <w:tr w:rsidR="0046351F" w:rsidTr="00E25FBB">
        <w:tc>
          <w:tcPr>
            <w:tcW w:w="607" w:type="dxa"/>
          </w:tcPr>
          <w:p w:rsidR="0046351F" w:rsidRDefault="0046351F" w:rsidP="00E25FBB">
            <w:pPr>
              <w:widowControl/>
              <w:ind w:leftChars="-270" w:left="-567"/>
              <w:jc w:val="left"/>
              <w:rPr>
                <w:rFonts w:ascii="宋体" w:eastAsia="宋体" w:hAnsi="宋体"/>
                <w:sz w:val="24"/>
                <w:szCs w:val="24"/>
              </w:rPr>
            </w:pPr>
          </w:p>
        </w:tc>
        <w:tc>
          <w:tcPr>
            <w:tcW w:w="2410" w:type="dxa"/>
          </w:tcPr>
          <w:p w:rsidR="0046351F" w:rsidRDefault="0046351F" w:rsidP="0046351F">
            <w:pPr>
              <w:widowControl/>
              <w:jc w:val="left"/>
              <w:rPr>
                <w:rFonts w:ascii="宋体" w:eastAsia="宋体" w:hAnsi="宋体"/>
                <w:sz w:val="24"/>
                <w:szCs w:val="24"/>
              </w:rPr>
            </w:pPr>
          </w:p>
        </w:tc>
        <w:tc>
          <w:tcPr>
            <w:tcW w:w="2126" w:type="dxa"/>
          </w:tcPr>
          <w:p w:rsidR="0046351F" w:rsidRDefault="0046351F" w:rsidP="0046351F">
            <w:pPr>
              <w:widowControl/>
              <w:jc w:val="left"/>
              <w:rPr>
                <w:rFonts w:ascii="宋体" w:eastAsia="宋体" w:hAnsi="宋体"/>
                <w:sz w:val="24"/>
                <w:szCs w:val="24"/>
              </w:rPr>
            </w:pPr>
          </w:p>
        </w:tc>
        <w:tc>
          <w:tcPr>
            <w:tcW w:w="1843" w:type="dxa"/>
          </w:tcPr>
          <w:p w:rsidR="0046351F" w:rsidRDefault="0046351F" w:rsidP="0046351F">
            <w:pPr>
              <w:widowControl/>
              <w:jc w:val="left"/>
              <w:rPr>
                <w:rFonts w:ascii="宋体" w:eastAsia="宋体" w:hAnsi="宋体"/>
                <w:sz w:val="24"/>
                <w:szCs w:val="24"/>
              </w:rPr>
            </w:pPr>
          </w:p>
        </w:tc>
        <w:tc>
          <w:tcPr>
            <w:tcW w:w="3434" w:type="dxa"/>
          </w:tcPr>
          <w:p w:rsidR="0046351F" w:rsidRDefault="0046351F" w:rsidP="0046351F">
            <w:pPr>
              <w:widowControl/>
              <w:jc w:val="left"/>
              <w:rPr>
                <w:rFonts w:ascii="宋体" w:eastAsia="宋体" w:hAnsi="宋体"/>
                <w:sz w:val="24"/>
                <w:szCs w:val="24"/>
              </w:rPr>
            </w:pPr>
          </w:p>
        </w:tc>
      </w:tr>
      <w:tr w:rsidR="0046351F" w:rsidTr="00E25FBB">
        <w:tc>
          <w:tcPr>
            <w:tcW w:w="607" w:type="dxa"/>
          </w:tcPr>
          <w:p w:rsidR="0046351F" w:rsidRDefault="0046351F" w:rsidP="0046351F">
            <w:pPr>
              <w:widowControl/>
              <w:jc w:val="left"/>
              <w:rPr>
                <w:rFonts w:ascii="宋体" w:eastAsia="宋体" w:hAnsi="宋体"/>
                <w:sz w:val="24"/>
                <w:szCs w:val="24"/>
              </w:rPr>
            </w:pPr>
          </w:p>
        </w:tc>
        <w:tc>
          <w:tcPr>
            <w:tcW w:w="2410" w:type="dxa"/>
          </w:tcPr>
          <w:p w:rsidR="0046351F" w:rsidRDefault="0046351F" w:rsidP="0046351F">
            <w:pPr>
              <w:widowControl/>
              <w:jc w:val="left"/>
              <w:rPr>
                <w:rFonts w:ascii="宋体" w:eastAsia="宋体" w:hAnsi="宋体"/>
                <w:sz w:val="24"/>
                <w:szCs w:val="24"/>
              </w:rPr>
            </w:pPr>
          </w:p>
        </w:tc>
        <w:tc>
          <w:tcPr>
            <w:tcW w:w="2126" w:type="dxa"/>
          </w:tcPr>
          <w:p w:rsidR="0046351F" w:rsidRDefault="0046351F" w:rsidP="0046351F">
            <w:pPr>
              <w:widowControl/>
              <w:jc w:val="left"/>
              <w:rPr>
                <w:rFonts w:ascii="宋体" w:eastAsia="宋体" w:hAnsi="宋体"/>
                <w:sz w:val="24"/>
                <w:szCs w:val="24"/>
              </w:rPr>
            </w:pPr>
          </w:p>
        </w:tc>
        <w:tc>
          <w:tcPr>
            <w:tcW w:w="1843" w:type="dxa"/>
          </w:tcPr>
          <w:p w:rsidR="0046351F" w:rsidRDefault="0046351F" w:rsidP="0046351F">
            <w:pPr>
              <w:widowControl/>
              <w:jc w:val="left"/>
              <w:rPr>
                <w:rFonts w:ascii="宋体" w:eastAsia="宋体" w:hAnsi="宋体"/>
                <w:sz w:val="24"/>
                <w:szCs w:val="24"/>
              </w:rPr>
            </w:pPr>
          </w:p>
        </w:tc>
        <w:tc>
          <w:tcPr>
            <w:tcW w:w="3434" w:type="dxa"/>
          </w:tcPr>
          <w:p w:rsidR="0046351F" w:rsidRDefault="0046351F" w:rsidP="0046351F">
            <w:pPr>
              <w:widowControl/>
              <w:jc w:val="left"/>
              <w:rPr>
                <w:rFonts w:ascii="宋体" w:eastAsia="宋体" w:hAnsi="宋体"/>
                <w:sz w:val="24"/>
                <w:szCs w:val="24"/>
              </w:rPr>
            </w:pPr>
          </w:p>
        </w:tc>
      </w:tr>
      <w:tr w:rsidR="0046351F" w:rsidTr="00E25FBB">
        <w:tc>
          <w:tcPr>
            <w:tcW w:w="607" w:type="dxa"/>
          </w:tcPr>
          <w:p w:rsidR="0046351F" w:rsidRDefault="0046351F" w:rsidP="0046351F">
            <w:pPr>
              <w:widowControl/>
              <w:jc w:val="left"/>
              <w:rPr>
                <w:rFonts w:ascii="宋体" w:eastAsia="宋体" w:hAnsi="宋体"/>
                <w:sz w:val="24"/>
                <w:szCs w:val="24"/>
              </w:rPr>
            </w:pPr>
          </w:p>
        </w:tc>
        <w:tc>
          <w:tcPr>
            <w:tcW w:w="2410" w:type="dxa"/>
          </w:tcPr>
          <w:p w:rsidR="0046351F" w:rsidRDefault="0046351F" w:rsidP="0046351F">
            <w:pPr>
              <w:widowControl/>
              <w:jc w:val="left"/>
              <w:rPr>
                <w:rFonts w:ascii="宋体" w:eastAsia="宋体" w:hAnsi="宋体"/>
                <w:sz w:val="24"/>
                <w:szCs w:val="24"/>
              </w:rPr>
            </w:pPr>
          </w:p>
        </w:tc>
        <w:tc>
          <w:tcPr>
            <w:tcW w:w="2126" w:type="dxa"/>
          </w:tcPr>
          <w:p w:rsidR="0046351F" w:rsidRDefault="0046351F" w:rsidP="0046351F">
            <w:pPr>
              <w:widowControl/>
              <w:jc w:val="left"/>
              <w:rPr>
                <w:rFonts w:ascii="宋体" w:eastAsia="宋体" w:hAnsi="宋体"/>
                <w:sz w:val="24"/>
                <w:szCs w:val="24"/>
              </w:rPr>
            </w:pPr>
          </w:p>
        </w:tc>
        <w:tc>
          <w:tcPr>
            <w:tcW w:w="1843" w:type="dxa"/>
          </w:tcPr>
          <w:p w:rsidR="0046351F" w:rsidRDefault="0046351F" w:rsidP="0046351F">
            <w:pPr>
              <w:widowControl/>
              <w:jc w:val="left"/>
              <w:rPr>
                <w:rFonts w:ascii="宋体" w:eastAsia="宋体" w:hAnsi="宋体"/>
                <w:sz w:val="24"/>
                <w:szCs w:val="24"/>
              </w:rPr>
            </w:pPr>
          </w:p>
        </w:tc>
        <w:tc>
          <w:tcPr>
            <w:tcW w:w="3434" w:type="dxa"/>
          </w:tcPr>
          <w:p w:rsidR="0046351F" w:rsidRDefault="0046351F" w:rsidP="0046351F">
            <w:pPr>
              <w:widowControl/>
              <w:jc w:val="left"/>
              <w:rPr>
                <w:rFonts w:ascii="宋体" w:eastAsia="宋体" w:hAnsi="宋体"/>
                <w:sz w:val="24"/>
                <w:szCs w:val="24"/>
              </w:rPr>
            </w:pPr>
          </w:p>
        </w:tc>
      </w:tr>
    </w:tbl>
    <w:p w:rsidR="00937034" w:rsidRDefault="00937034" w:rsidP="0046351F">
      <w:pPr>
        <w:widowControl/>
        <w:jc w:val="left"/>
        <w:rPr>
          <w:rFonts w:ascii="宋体" w:eastAsia="宋体" w:hAnsi="宋体"/>
          <w:sz w:val="24"/>
          <w:szCs w:val="24"/>
        </w:rPr>
      </w:pPr>
    </w:p>
    <w:p w:rsidR="00937034" w:rsidRDefault="0046351F" w:rsidP="0046351F">
      <w:pPr>
        <w:widowControl/>
        <w:jc w:val="left"/>
        <w:rPr>
          <w:rFonts w:ascii="宋体" w:eastAsia="宋体" w:hAnsi="宋体"/>
          <w:sz w:val="24"/>
          <w:szCs w:val="24"/>
        </w:rPr>
      </w:pPr>
      <w:r w:rsidRPr="0046351F">
        <w:rPr>
          <w:rFonts w:ascii="宋体" w:eastAsia="宋体" w:hAnsi="宋体" w:hint="eastAsia"/>
          <w:sz w:val="24"/>
          <w:szCs w:val="24"/>
        </w:rPr>
        <w:t>我司确认，除上述偏离外，我司完全接受</w:t>
      </w:r>
      <w:r w:rsidR="00C57871" w:rsidRPr="00C57871">
        <w:rPr>
          <w:rFonts w:ascii="宋体" w:eastAsia="宋体" w:hAnsi="宋体" w:hint="eastAsia"/>
          <w:sz w:val="24"/>
          <w:szCs w:val="24"/>
        </w:rPr>
        <w:t>竞价邀请函</w:t>
      </w:r>
      <w:r w:rsidRPr="0046351F">
        <w:rPr>
          <w:rFonts w:ascii="宋体" w:eastAsia="宋体" w:hAnsi="宋体" w:hint="eastAsia"/>
          <w:sz w:val="24"/>
          <w:szCs w:val="24"/>
        </w:rPr>
        <w:t xml:space="preserve">中其他商务条款。 </w:t>
      </w:r>
    </w:p>
    <w:p w:rsidR="00937034" w:rsidRDefault="00C57871" w:rsidP="0046351F">
      <w:pPr>
        <w:widowControl/>
        <w:jc w:val="left"/>
        <w:rPr>
          <w:rFonts w:ascii="宋体" w:eastAsia="宋体" w:hAnsi="宋体"/>
          <w:sz w:val="24"/>
          <w:szCs w:val="24"/>
        </w:rPr>
      </w:pPr>
      <w:r>
        <w:rPr>
          <w:rFonts w:ascii="宋体" w:eastAsia="宋体" w:hAnsi="宋体" w:hint="eastAsia"/>
          <w:sz w:val="24"/>
          <w:szCs w:val="24"/>
        </w:rPr>
        <w:t>报价</w:t>
      </w:r>
      <w:r w:rsidR="0046351F" w:rsidRPr="0046351F">
        <w:rPr>
          <w:rFonts w:ascii="宋体" w:eastAsia="宋体" w:hAnsi="宋体" w:hint="eastAsia"/>
          <w:sz w:val="24"/>
          <w:szCs w:val="24"/>
        </w:rPr>
        <w:t xml:space="preserve">人授权代表签字：      </w:t>
      </w:r>
    </w:p>
    <w:p w:rsidR="00937034" w:rsidRDefault="00937034" w:rsidP="0046351F">
      <w:pPr>
        <w:widowControl/>
        <w:jc w:val="left"/>
        <w:rPr>
          <w:rFonts w:ascii="宋体" w:eastAsia="宋体" w:hAnsi="宋体"/>
          <w:sz w:val="24"/>
          <w:szCs w:val="24"/>
        </w:rPr>
      </w:pPr>
    </w:p>
    <w:p w:rsidR="00937034" w:rsidRDefault="00937034" w:rsidP="0046351F">
      <w:pPr>
        <w:widowControl/>
        <w:jc w:val="left"/>
        <w:rPr>
          <w:rFonts w:ascii="宋体" w:eastAsia="宋体" w:hAnsi="宋体"/>
          <w:sz w:val="24"/>
          <w:szCs w:val="24"/>
        </w:rPr>
      </w:pPr>
    </w:p>
    <w:p w:rsidR="00E25FBB" w:rsidRDefault="00E25FBB" w:rsidP="00DC1945">
      <w:pPr>
        <w:jc w:val="left"/>
        <w:rPr>
          <w:rFonts w:ascii="宋体" w:eastAsia="宋体" w:hAnsi="宋体"/>
          <w:b/>
          <w:sz w:val="32"/>
          <w:szCs w:val="24"/>
        </w:rPr>
        <w:sectPr w:rsidR="00E25FBB" w:rsidSect="00E25FBB">
          <w:pgSz w:w="16838" w:h="11906" w:orient="landscape"/>
          <w:pgMar w:top="1800" w:right="1440" w:bottom="1800" w:left="709" w:header="851" w:footer="992" w:gutter="0"/>
          <w:cols w:space="425"/>
          <w:docGrid w:type="lines" w:linePitch="312"/>
        </w:sectPr>
      </w:pPr>
    </w:p>
    <w:p w:rsidR="00DC1945" w:rsidRDefault="00DC1945" w:rsidP="00DC1945">
      <w:pPr>
        <w:jc w:val="left"/>
        <w:rPr>
          <w:rFonts w:ascii="宋体" w:eastAsia="宋体" w:hAnsi="宋体"/>
          <w:sz w:val="24"/>
          <w:szCs w:val="24"/>
        </w:rPr>
      </w:pPr>
      <w:r w:rsidRPr="00DC1945">
        <w:rPr>
          <w:rFonts w:ascii="宋体" w:eastAsia="宋体" w:hAnsi="宋体" w:hint="eastAsia"/>
          <w:b/>
          <w:sz w:val="32"/>
          <w:szCs w:val="24"/>
        </w:rPr>
        <w:lastRenderedPageBreak/>
        <w:t>附件4</w:t>
      </w:r>
    </w:p>
    <w:p w:rsidR="00DC1945" w:rsidRPr="00DC1945" w:rsidRDefault="00DC1945" w:rsidP="00DC1945">
      <w:pPr>
        <w:widowControl/>
        <w:jc w:val="center"/>
        <w:rPr>
          <w:rFonts w:ascii="宋体" w:eastAsia="宋体" w:hAnsi="宋体"/>
          <w:b/>
          <w:sz w:val="32"/>
          <w:szCs w:val="24"/>
        </w:rPr>
      </w:pPr>
      <w:r w:rsidRPr="00DC1945">
        <w:rPr>
          <w:rFonts w:ascii="宋体" w:eastAsia="宋体" w:hAnsi="宋体" w:hint="eastAsia"/>
          <w:b/>
          <w:sz w:val="32"/>
          <w:szCs w:val="24"/>
        </w:rPr>
        <w:t>技术响应表格式</w:t>
      </w:r>
    </w:p>
    <w:p w:rsidR="00DC1945" w:rsidRDefault="00DC1945" w:rsidP="00DC1945">
      <w:pPr>
        <w:widowControl/>
        <w:jc w:val="left"/>
        <w:rPr>
          <w:rFonts w:ascii="宋体" w:eastAsia="宋体" w:hAnsi="宋体"/>
          <w:sz w:val="24"/>
          <w:szCs w:val="24"/>
        </w:rPr>
      </w:pPr>
    </w:p>
    <w:p w:rsidR="00DC1945" w:rsidRDefault="00DC1945" w:rsidP="00DC1945">
      <w:pPr>
        <w:widowControl/>
        <w:jc w:val="left"/>
        <w:rPr>
          <w:rFonts w:ascii="宋体" w:eastAsia="宋体" w:hAnsi="宋体"/>
          <w:sz w:val="24"/>
          <w:szCs w:val="24"/>
        </w:rPr>
      </w:pPr>
      <w:r w:rsidRPr="00DC1945">
        <w:rPr>
          <w:rFonts w:ascii="宋体" w:eastAsia="宋体" w:hAnsi="宋体" w:hint="eastAsia"/>
          <w:sz w:val="24"/>
          <w:szCs w:val="24"/>
        </w:rPr>
        <w:t xml:space="preserve">项目名称:                         </w:t>
      </w:r>
    </w:p>
    <w:p w:rsidR="00DC1945" w:rsidRDefault="00C57871" w:rsidP="00DC1945">
      <w:pPr>
        <w:widowControl/>
        <w:jc w:val="left"/>
        <w:rPr>
          <w:rFonts w:ascii="宋体" w:eastAsia="宋体" w:hAnsi="宋体"/>
          <w:sz w:val="24"/>
          <w:szCs w:val="24"/>
        </w:rPr>
      </w:pPr>
      <w:r>
        <w:rPr>
          <w:rFonts w:ascii="宋体" w:eastAsia="宋体" w:hAnsi="宋体" w:hint="eastAsia"/>
          <w:sz w:val="24"/>
          <w:szCs w:val="24"/>
        </w:rPr>
        <w:t>报价</w:t>
      </w:r>
      <w:r w:rsidR="00DC1945" w:rsidRPr="00DC1945">
        <w:rPr>
          <w:rFonts w:ascii="宋体" w:eastAsia="宋体" w:hAnsi="宋体" w:hint="eastAsia"/>
          <w:sz w:val="24"/>
          <w:szCs w:val="24"/>
        </w:rPr>
        <w:t xml:space="preserve">人名称：                      </w:t>
      </w:r>
    </w:p>
    <w:p w:rsidR="00DC1945" w:rsidRDefault="00DC1945" w:rsidP="00DC1945">
      <w:pPr>
        <w:widowControl/>
        <w:jc w:val="left"/>
        <w:rPr>
          <w:rFonts w:ascii="宋体" w:eastAsia="宋体" w:hAnsi="宋体"/>
          <w:sz w:val="24"/>
          <w:szCs w:val="24"/>
        </w:rPr>
      </w:pPr>
    </w:p>
    <w:tbl>
      <w:tblPr>
        <w:tblStyle w:val="a3"/>
        <w:tblW w:w="9606" w:type="dxa"/>
        <w:tblLook w:val="04A0"/>
      </w:tblPr>
      <w:tblGrid>
        <w:gridCol w:w="817"/>
        <w:gridCol w:w="2591"/>
        <w:gridCol w:w="2087"/>
        <w:gridCol w:w="1984"/>
        <w:gridCol w:w="2127"/>
      </w:tblGrid>
      <w:tr w:rsidR="00DC1945" w:rsidTr="00C57871">
        <w:tc>
          <w:tcPr>
            <w:tcW w:w="817" w:type="dxa"/>
          </w:tcPr>
          <w:p w:rsidR="00DC1945" w:rsidRDefault="00DC1945" w:rsidP="00DC1945">
            <w:pPr>
              <w:widowControl/>
              <w:jc w:val="left"/>
              <w:rPr>
                <w:rFonts w:ascii="宋体" w:eastAsia="宋体" w:hAnsi="宋体"/>
                <w:sz w:val="24"/>
                <w:szCs w:val="24"/>
              </w:rPr>
            </w:pPr>
            <w:r w:rsidRPr="00DC1945">
              <w:rPr>
                <w:rFonts w:ascii="宋体" w:eastAsia="宋体" w:hAnsi="宋体" w:hint="eastAsia"/>
                <w:sz w:val="24"/>
                <w:szCs w:val="24"/>
              </w:rPr>
              <w:t>序号</w:t>
            </w:r>
          </w:p>
        </w:tc>
        <w:tc>
          <w:tcPr>
            <w:tcW w:w="2591" w:type="dxa"/>
          </w:tcPr>
          <w:p w:rsidR="00DC1945" w:rsidRDefault="00C57871" w:rsidP="00DC1945">
            <w:pPr>
              <w:widowControl/>
              <w:jc w:val="left"/>
              <w:rPr>
                <w:rFonts w:ascii="宋体" w:eastAsia="宋体" w:hAnsi="宋体"/>
                <w:sz w:val="24"/>
                <w:szCs w:val="24"/>
              </w:rPr>
            </w:pPr>
            <w:r w:rsidRPr="00C57871">
              <w:rPr>
                <w:rFonts w:ascii="宋体" w:eastAsia="宋体" w:hAnsi="宋体" w:hint="eastAsia"/>
                <w:sz w:val="24"/>
                <w:szCs w:val="24"/>
              </w:rPr>
              <w:t>竞价邀请函</w:t>
            </w:r>
            <w:r w:rsidR="00DC1945" w:rsidRPr="00DC1945">
              <w:rPr>
                <w:rFonts w:ascii="宋体" w:eastAsia="宋体" w:hAnsi="宋体" w:hint="eastAsia"/>
                <w:sz w:val="24"/>
                <w:szCs w:val="24"/>
              </w:rPr>
              <w:t>条目号</w:t>
            </w:r>
          </w:p>
        </w:tc>
        <w:tc>
          <w:tcPr>
            <w:tcW w:w="2087" w:type="dxa"/>
          </w:tcPr>
          <w:p w:rsidR="00DC1945" w:rsidRDefault="00C57871" w:rsidP="00DC1945">
            <w:pPr>
              <w:widowControl/>
              <w:jc w:val="left"/>
              <w:rPr>
                <w:rFonts w:ascii="宋体" w:eastAsia="宋体" w:hAnsi="宋体"/>
                <w:sz w:val="24"/>
                <w:szCs w:val="24"/>
              </w:rPr>
            </w:pPr>
            <w:r w:rsidRPr="00C57871">
              <w:rPr>
                <w:rFonts w:ascii="宋体" w:eastAsia="宋体" w:hAnsi="宋体" w:hint="eastAsia"/>
                <w:sz w:val="24"/>
                <w:szCs w:val="24"/>
              </w:rPr>
              <w:t>竞价邀请函</w:t>
            </w:r>
            <w:r w:rsidR="00DC1945" w:rsidRPr="00DC1945">
              <w:rPr>
                <w:rFonts w:ascii="宋体" w:eastAsia="宋体" w:hAnsi="宋体" w:hint="eastAsia"/>
                <w:sz w:val="24"/>
                <w:szCs w:val="24"/>
              </w:rPr>
              <w:t>要求</w:t>
            </w:r>
          </w:p>
        </w:tc>
        <w:tc>
          <w:tcPr>
            <w:tcW w:w="1984" w:type="dxa"/>
          </w:tcPr>
          <w:p w:rsidR="00DC1945" w:rsidRDefault="00C57871" w:rsidP="00DC1945">
            <w:pPr>
              <w:widowControl/>
              <w:jc w:val="left"/>
              <w:rPr>
                <w:rFonts w:ascii="宋体" w:eastAsia="宋体" w:hAnsi="宋体"/>
                <w:sz w:val="24"/>
                <w:szCs w:val="24"/>
              </w:rPr>
            </w:pPr>
            <w:r>
              <w:rPr>
                <w:rFonts w:ascii="宋体" w:eastAsia="宋体" w:hAnsi="宋体" w:hint="eastAsia"/>
                <w:sz w:val="24"/>
                <w:szCs w:val="24"/>
              </w:rPr>
              <w:t>报价人</w:t>
            </w:r>
            <w:r w:rsidR="00DC1945" w:rsidRPr="00DC1945">
              <w:rPr>
                <w:rFonts w:ascii="宋体" w:eastAsia="宋体" w:hAnsi="宋体" w:hint="eastAsia"/>
                <w:sz w:val="24"/>
                <w:szCs w:val="24"/>
              </w:rPr>
              <w:t>应答</w:t>
            </w:r>
          </w:p>
        </w:tc>
        <w:tc>
          <w:tcPr>
            <w:tcW w:w="2127" w:type="dxa"/>
          </w:tcPr>
          <w:p w:rsidR="00DC1945" w:rsidRDefault="00DC1945" w:rsidP="00DC1945">
            <w:pPr>
              <w:widowControl/>
              <w:jc w:val="left"/>
              <w:rPr>
                <w:rFonts w:ascii="宋体" w:eastAsia="宋体" w:hAnsi="宋体"/>
                <w:sz w:val="24"/>
                <w:szCs w:val="24"/>
              </w:rPr>
            </w:pPr>
            <w:r w:rsidRPr="00DC1945">
              <w:rPr>
                <w:rFonts w:ascii="宋体" w:eastAsia="宋体" w:hAnsi="宋体" w:hint="eastAsia"/>
                <w:sz w:val="24"/>
                <w:szCs w:val="24"/>
              </w:rPr>
              <w:t>偏离说明</w:t>
            </w:r>
          </w:p>
        </w:tc>
      </w:tr>
      <w:tr w:rsidR="00DC1945" w:rsidTr="00C57871">
        <w:tc>
          <w:tcPr>
            <w:tcW w:w="817" w:type="dxa"/>
          </w:tcPr>
          <w:p w:rsidR="00DC1945" w:rsidRDefault="00DC1945" w:rsidP="00DC1945">
            <w:pPr>
              <w:widowControl/>
              <w:jc w:val="left"/>
              <w:rPr>
                <w:rFonts w:ascii="宋体" w:eastAsia="宋体" w:hAnsi="宋体"/>
                <w:sz w:val="24"/>
                <w:szCs w:val="24"/>
              </w:rPr>
            </w:pPr>
          </w:p>
        </w:tc>
        <w:tc>
          <w:tcPr>
            <w:tcW w:w="2591" w:type="dxa"/>
          </w:tcPr>
          <w:p w:rsidR="00DC1945" w:rsidRDefault="00DC1945" w:rsidP="00DC1945">
            <w:pPr>
              <w:widowControl/>
              <w:jc w:val="left"/>
              <w:rPr>
                <w:rFonts w:ascii="宋体" w:eastAsia="宋体" w:hAnsi="宋体"/>
                <w:sz w:val="24"/>
                <w:szCs w:val="24"/>
              </w:rPr>
            </w:pPr>
          </w:p>
        </w:tc>
        <w:tc>
          <w:tcPr>
            <w:tcW w:w="2087" w:type="dxa"/>
          </w:tcPr>
          <w:p w:rsidR="00DC1945" w:rsidRDefault="00DC1945" w:rsidP="00DC1945">
            <w:pPr>
              <w:widowControl/>
              <w:jc w:val="left"/>
              <w:rPr>
                <w:rFonts w:ascii="宋体" w:eastAsia="宋体" w:hAnsi="宋体"/>
                <w:sz w:val="24"/>
                <w:szCs w:val="24"/>
              </w:rPr>
            </w:pPr>
          </w:p>
        </w:tc>
        <w:tc>
          <w:tcPr>
            <w:tcW w:w="1984" w:type="dxa"/>
          </w:tcPr>
          <w:p w:rsidR="00DC1945" w:rsidRDefault="00DC1945" w:rsidP="00DC1945">
            <w:pPr>
              <w:widowControl/>
              <w:jc w:val="left"/>
              <w:rPr>
                <w:rFonts w:ascii="宋体" w:eastAsia="宋体" w:hAnsi="宋体"/>
                <w:sz w:val="24"/>
                <w:szCs w:val="24"/>
              </w:rPr>
            </w:pPr>
          </w:p>
        </w:tc>
        <w:tc>
          <w:tcPr>
            <w:tcW w:w="2127" w:type="dxa"/>
          </w:tcPr>
          <w:p w:rsidR="00DC1945" w:rsidRDefault="00DC1945" w:rsidP="00DC1945">
            <w:pPr>
              <w:widowControl/>
              <w:jc w:val="left"/>
              <w:rPr>
                <w:rFonts w:ascii="宋体" w:eastAsia="宋体" w:hAnsi="宋体"/>
                <w:sz w:val="24"/>
                <w:szCs w:val="24"/>
              </w:rPr>
            </w:pPr>
          </w:p>
        </w:tc>
      </w:tr>
      <w:tr w:rsidR="00DC1945" w:rsidTr="00C57871">
        <w:tc>
          <w:tcPr>
            <w:tcW w:w="817" w:type="dxa"/>
          </w:tcPr>
          <w:p w:rsidR="00DC1945" w:rsidRDefault="00DC1945" w:rsidP="00DC1945">
            <w:pPr>
              <w:widowControl/>
              <w:jc w:val="left"/>
              <w:rPr>
                <w:rFonts w:ascii="宋体" w:eastAsia="宋体" w:hAnsi="宋体"/>
                <w:sz w:val="24"/>
                <w:szCs w:val="24"/>
              </w:rPr>
            </w:pPr>
          </w:p>
        </w:tc>
        <w:tc>
          <w:tcPr>
            <w:tcW w:w="2591" w:type="dxa"/>
          </w:tcPr>
          <w:p w:rsidR="00DC1945" w:rsidRDefault="00DC1945" w:rsidP="00DC1945">
            <w:pPr>
              <w:widowControl/>
              <w:jc w:val="left"/>
              <w:rPr>
                <w:rFonts w:ascii="宋体" w:eastAsia="宋体" w:hAnsi="宋体"/>
                <w:sz w:val="24"/>
                <w:szCs w:val="24"/>
              </w:rPr>
            </w:pPr>
          </w:p>
        </w:tc>
        <w:tc>
          <w:tcPr>
            <w:tcW w:w="2087" w:type="dxa"/>
          </w:tcPr>
          <w:p w:rsidR="00DC1945" w:rsidRDefault="00DC1945" w:rsidP="00DC1945">
            <w:pPr>
              <w:widowControl/>
              <w:jc w:val="left"/>
              <w:rPr>
                <w:rFonts w:ascii="宋体" w:eastAsia="宋体" w:hAnsi="宋体"/>
                <w:sz w:val="24"/>
                <w:szCs w:val="24"/>
              </w:rPr>
            </w:pPr>
          </w:p>
        </w:tc>
        <w:tc>
          <w:tcPr>
            <w:tcW w:w="1984" w:type="dxa"/>
          </w:tcPr>
          <w:p w:rsidR="00DC1945" w:rsidRDefault="00DC1945" w:rsidP="00DC1945">
            <w:pPr>
              <w:widowControl/>
              <w:jc w:val="left"/>
              <w:rPr>
                <w:rFonts w:ascii="宋体" w:eastAsia="宋体" w:hAnsi="宋体"/>
                <w:sz w:val="24"/>
                <w:szCs w:val="24"/>
              </w:rPr>
            </w:pPr>
          </w:p>
        </w:tc>
        <w:tc>
          <w:tcPr>
            <w:tcW w:w="2127" w:type="dxa"/>
          </w:tcPr>
          <w:p w:rsidR="00DC1945" w:rsidRDefault="00DC1945" w:rsidP="00DC1945">
            <w:pPr>
              <w:widowControl/>
              <w:jc w:val="left"/>
              <w:rPr>
                <w:rFonts w:ascii="宋体" w:eastAsia="宋体" w:hAnsi="宋体"/>
                <w:sz w:val="24"/>
                <w:szCs w:val="24"/>
              </w:rPr>
            </w:pPr>
          </w:p>
        </w:tc>
      </w:tr>
    </w:tbl>
    <w:p w:rsidR="00DC1945" w:rsidRDefault="00DC1945" w:rsidP="00DC1945">
      <w:pPr>
        <w:widowControl/>
        <w:jc w:val="left"/>
        <w:rPr>
          <w:rFonts w:ascii="宋体" w:eastAsia="宋体" w:hAnsi="宋体"/>
          <w:sz w:val="24"/>
          <w:szCs w:val="24"/>
        </w:rPr>
      </w:pPr>
    </w:p>
    <w:p w:rsidR="00DC1945" w:rsidRDefault="00DC1945" w:rsidP="00DC1945">
      <w:pPr>
        <w:widowControl/>
        <w:jc w:val="left"/>
        <w:rPr>
          <w:rFonts w:ascii="宋体" w:eastAsia="宋体" w:hAnsi="宋体"/>
          <w:sz w:val="24"/>
          <w:szCs w:val="24"/>
        </w:rPr>
      </w:pPr>
    </w:p>
    <w:p w:rsidR="00DC1945" w:rsidRDefault="00C57871" w:rsidP="00DC1945">
      <w:pPr>
        <w:widowControl/>
        <w:jc w:val="left"/>
        <w:rPr>
          <w:rFonts w:ascii="宋体" w:eastAsia="宋体" w:hAnsi="宋体"/>
          <w:sz w:val="24"/>
          <w:szCs w:val="24"/>
        </w:rPr>
      </w:pPr>
      <w:r>
        <w:rPr>
          <w:rFonts w:ascii="宋体" w:eastAsia="宋体" w:hAnsi="宋体" w:hint="eastAsia"/>
          <w:sz w:val="24"/>
          <w:szCs w:val="24"/>
        </w:rPr>
        <w:t>报价</w:t>
      </w:r>
      <w:r w:rsidR="00DC1945" w:rsidRPr="00DC1945">
        <w:rPr>
          <w:rFonts w:ascii="宋体" w:eastAsia="宋体" w:hAnsi="宋体" w:hint="eastAsia"/>
          <w:sz w:val="24"/>
          <w:szCs w:val="24"/>
        </w:rPr>
        <w:t xml:space="preserve">人授权代表签字：     </w:t>
      </w:r>
    </w:p>
    <w:p w:rsidR="00DC1945" w:rsidRDefault="00DC1945" w:rsidP="00DC1945">
      <w:pPr>
        <w:widowControl/>
        <w:jc w:val="left"/>
        <w:rPr>
          <w:rFonts w:ascii="宋体" w:eastAsia="宋体" w:hAnsi="宋体"/>
          <w:sz w:val="24"/>
          <w:szCs w:val="24"/>
        </w:rPr>
      </w:pPr>
    </w:p>
    <w:p w:rsidR="00DC1945" w:rsidRDefault="00DC1945" w:rsidP="00DC1945">
      <w:pPr>
        <w:widowControl/>
        <w:jc w:val="left"/>
        <w:rPr>
          <w:rFonts w:ascii="宋体" w:eastAsia="宋体" w:hAnsi="宋体"/>
          <w:sz w:val="24"/>
          <w:szCs w:val="24"/>
        </w:rPr>
      </w:pPr>
    </w:p>
    <w:p w:rsidR="00DC1945" w:rsidRDefault="00DC1945" w:rsidP="00DC1945">
      <w:pPr>
        <w:widowControl/>
        <w:jc w:val="left"/>
        <w:rPr>
          <w:rFonts w:ascii="宋体" w:eastAsia="宋体" w:hAnsi="宋体"/>
          <w:sz w:val="24"/>
          <w:szCs w:val="24"/>
        </w:rPr>
      </w:pPr>
      <w:r w:rsidRPr="00DC1945">
        <w:rPr>
          <w:rFonts w:ascii="宋体" w:eastAsia="宋体" w:hAnsi="宋体" w:hint="eastAsia"/>
          <w:sz w:val="24"/>
          <w:szCs w:val="24"/>
        </w:rPr>
        <w:t>注：</w:t>
      </w:r>
    </w:p>
    <w:p w:rsidR="00DC1945" w:rsidRDefault="00DC1945" w:rsidP="00DC1945">
      <w:pPr>
        <w:widowControl/>
        <w:jc w:val="left"/>
        <w:rPr>
          <w:rFonts w:ascii="宋体" w:eastAsia="宋体" w:hAnsi="宋体"/>
          <w:sz w:val="24"/>
          <w:szCs w:val="24"/>
        </w:rPr>
      </w:pPr>
      <w:r w:rsidRPr="00DC1945">
        <w:rPr>
          <w:rFonts w:ascii="宋体" w:eastAsia="宋体" w:hAnsi="宋体" w:hint="eastAsia"/>
          <w:sz w:val="24"/>
          <w:szCs w:val="24"/>
        </w:rPr>
        <w:t>1.</w:t>
      </w:r>
      <w:r w:rsidR="00C57871">
        <w:rPr>
          <w:rFonts w:ascii="宋体" w:eastAsia="宋体" w:hAnsi="宋体" w:hint="eastAsia"/>
          <w:sz w:val="24"/>
          <w:szCs w:val="24"/>
        </w:rPr>
        <w:t>报价</w:t>
      </w:r>
      <w:r w:rsidRPr="00DC1945">
        <w:rPr>
          <w:rFonts w:ascii="宋体" w:eastAsia="宋体" w:hAnsi="宋体" w:hint="eastAsia"/>
          <w:sz w:val="24"/>
          <w:szCs w:val="24"/>
        </w:rPr>
        <w:t>人需按</w:t>
      </w:r>
      <w:r w:rsidR="00C57871" w:rsidRPr="00C57871">
        <w:rPr>
          <w:rFonts w:ascii="宋体" w:eastAsia="宋体" w:hAnsi="宋体" w:hint="eastAsia"/>
          <w:sz w:val="24"/>
          <w:szCs w:val="24"/>
        </w:rPr>
        <w:t>竞价邀请函</w:t>
      </w:r>
      <w:r w:rsidRPr="00DC1945">
        <w:rPr>
          <w:rFonts w:ascii="宋体" w:eastAsia="宋体" w:hAnsi="宋体" w:hint="eastAsia"/>
          <w:sz w:val="24"/>
          <w:szCs w:val="24"/>
        </w:rPr>
        <w:t xml:space="preserve">中对技术规格的要求逐条应答，回答应以“完全满足”、“部分满足”或“不 满足”等明示承诺开始，列出所投产品的具体技术指标，并辅以详细解释。  </w:t>
      </w:r>
    </w:p>
    <w:p w:rsidR="008D1C42" w:rsidRDefault="00DC1945" w:rsidP="00DC1945">
      <w:pPr>
        <w:widowControl/>
        <w:jc w:val="left"/>
        <w:rPr>
          <w:rFonts w:ascii="宋体" w:eastAsia="宋体" w:hAnsi="宋体"/>
          <w:sz w:val="24"/>
          <w:szCs w:val="24"/>
        </w:rPr>
        <w:sectPr w:rsidR="008D1C42" w:rsidSect="00E25FBB">
          <w:pgSz w:w="16838" w:h="11906" w:orient="landscape"/>
          <w:pgMar w:top="1800" w:right="1440" w:bottom="1800" w:left="709" w:header="851" w:footer="992" w:gutter="0"/>
          <w:cols w:space="425"/>
          <w:docGrid w:type="lines" w:linePitch="312"/>
        </w:sectPr>
      </w:pPr>
      <w:r w:rsidRPr="00DC1945">
        <w:rPr>
          <w:rFonts w:ascii="宋体" w:eastAsia="宋体" w:hAnsi="宋体" w:hint="eastAsia"/>
          <w:sz w:val="24"/>
          <w:szCs w:val="24"/>
        </w:rPr>
        <w:t xml:space="preserve">2. </w:t>
      </w:r>
      <w:r w:rsidR="00C57871">
        <w:rPr>
          <w:rFonts w:ascii="宋体" w:eastAsia="宋体" w:hAnsi="宋体" w:hint="eastAsia"/>
          <w:sz w:val="24"/>
          <w:szCs w:val="24"/>
        </w:rPr>
        <w:t>报价人</w:t>
      </w:r>
      <w:r w:rsidRPr="00DC1945">
        <w:rPr>
          <w:rFonts w:ascii="宋体" w:eastAsia="宋体" w:hAnsi="宋体" w:hint="eastAsia"/>
          <w:sz w:val="24"/>
          <w:szCs w:val="24"/>
        </w:rPr>
        <w:t>可根据其投标内容进一步细化上述表格，并可增添其它表格或说明以便进一步明确</w:t>
      </w:r>
      <w:r w:rsidR="00C57871">
        <w:rPr>
          <w:rFonts w:ascii="宋体" w:eastAsia="宋体" w:hAnsi="宋体" w:hint="eastAsia"/>
          <w:sz w:val="24"/>
          <w:szCs w:val="24"/>
        </w:rPr>
        <w:t>报价内容</w:t>
      </w:r>
    </w:p>
    <w:p w:rsidR="008D1C42" w:rsidRPr="008D1C42" w:rsidRDefault="008D1C42" w:rsidP="008D1C42">
      <w:pPr>
        <w:widowControl/>
        <w:jc w:val="left"/>
        <w:rPr>
          <w:rFonts w:ascii="宋体" w:eastAsia="宋体" w:hAnsi="宋体"/>
          <w:b/>
          <w:sz w:val="28"/>
          <w:szCs w:val="24"/>
        </w:rPr>
      </w:pPr>
      <w:r w:rsidRPr="008D1C42">
        <w:rPr>
          <w:rFonts w:ascii="宋体" w:eastAsia="宋体" w:hAnsi="宋体" w:hint="eastAsia"/>
          <w:b/>
          <w:sz w:val="28"/>
          <w:szCs w:val="24"/>
        </w:rPr>
        <w:lastRenderedPageBreak/>
        <w:t>附件5</w:t>
      </w:r>
    </w:p>
    <w:p w:rsidR="008D1C42" w:rsidRDefault="008D1C42" w:rsidP="008D1C42">
      <w:pPr>
        <w:widowControl/>
        <w:jc w:val="left"/>
        <w:rPr>
          <w:rFonts w:ascii="宋体" w:eastAsia="宋体" w:hAnsi="宋体"/>
          <w:sz w:val="24"/>
          <w:szCs w:val="24"/>
        </w:rPr>
      </w:pPr>
    </w:p>
    <w:p w:rsidR="008D1C42" w:rsidRPr="008D1C42" w:rsidRDefault="00DD3079" w:rsidP="008D1C42">
      <w:pPr>
        <w:widowControl/>
        <w:jc w:val="center"/>
        <w:rPr>
          <w:rFonts w:ascii="宋体" w:eastAsia="宋体" w:hAnsi="宋体"/>
          <w:b/>
          <w:sz w:val="32"/>
          <w:szCs w:val="24"/>
        </w:rPr>
      </w:pPr>
      <w:r>
        <w:rPr>
          <w:rFonts w:ascii="宋体" w:eastAsia="宋体" w:hAnsi="宋体" w:hint="eastAsia"/>
          <w:b/>
          <w:sz w:val="32"/>
          <w:szCs w:val="24"/>
        </w:rPr>
        <w:t>报价方</w:t>
      </w:r>
      <w:r w:rsidR="008D1C42" w:rsidRPr="008D1C42">
        <w:rPr>
          <w:rFonts w:ascii="宋体" w:eastAsia="宋体" w:hAnsi="宋体" w:hint="eastAsia"/>
          <w:b/>
          <w:sz w:val="32"/>
          <w:szCs w:val="24"/>
        </w:rPr>
        <w:t>法人代表授权书</w:t>
      </w:r>
    </w:p>
    <w:p w:rsidR="008D1C42" w:rsidRPr="008D1C42" w:rsidRDefault="008D1C42" w:rsidP="008D1C42">
      <w:pPr>
        <w:widowControl/>
        <w:jc w:val="left"/>
        <w:rPr>
          <w:rFonts w:ascii="宋体" w:eastAsia="宋体" w:hAnsi="宋体"/>
          <w:sz w:val="24"/>
          <w:szCs w:val="24"/>
        </w:rPr>
      </w:pPr>
    </w:p>
    <w:p w:rsidR="008D1C42" w:rsidRDefault="008D1C42" w:rsidP="008D1C42">
      <w:pPr>
        <w:widowControl/>
        <w:ind w:firstLineChars="300" w:firstLine="720"/>
        <w:jc w:val="left"/>
        <w:rPr>
          <w:rFonts w:ascii="宋体" w:eastAsia="宋体" w:hAnsi="宋体"/>
          <w:sz w:val="24"/>
          <w:szCs w:val="24"/>
        </w:rPr>
      </w:pPr>
      <w:r w:rsidRPr="008D1C42">
        <w:rPr>
          <w:rFonts w:ascii="宋体" w:eastAsia="宋体" w:hAnsi="宋体" w:hint="eastAsia"/>
          <w:sz w:val="24"/>
          <w:szCs w:val="24"/>
        </w:rPr>
        <w:t xml:space="preserve">本授权书声明：注册于（国家或地区的名称）的（公司名称）的在下面签字的（法人代表姓名、职务）代表本公司授权（单位名称）的在下面签字的（被授权人的姓名、职务）为本公司的合法代理人，就（项目名称）的（合同名称）投标，以本公司名义处理一切与之有关的事务。       </w:t>
      </w:r>
    </w:p>
    <w:p w:rsidR="008D1C42" w:rsidRDefault="008D1C42" w:rsidP="008D1C42">
      <w:pPr>
        <w:widowControl/>
        <w:ind w:firstLineChars="300" w:firstLine="720"/>
        <w:jc w:val="left"/>
        <w:rPr>
          <w:rFonts w:ascii="宋体" w:eastAsia="宋体" w:hAnsi="宋体"/>
          <w:sz w:val="24"/>
          <w:szCs w:val="24"/>
        </w:rPr>
      </w:pPr>
    </w:p>
    <w:p w:rsidR="008D1C42" w:rsidRDefault="008D1C42" w:rsidP="008D1C42">
      <w:pPr>
        <w:widowControl/>
        <w:ind w:firstLineChars="300" w:firstLine="720"/>
        <w:jc w:val="left"/>
        <w:rPr>
          <w:rFonts w:ascii="宋体" w:eastAsia="宋体" w:hAnsi="宋体"/>
          <w:sz w:val="24"/>
          <w:szCs w:val="24"/>
        </w:rPr>
      </w:pPr>
      <w:r w:rsidRPr="008D1C42">
        <w:rPr>
          <w:rFonts w:ascii="宋体" w:eastAsia="宋体" w:hAnsi="宋体" w:hint="eastAsia"/>
          <w:sz w:val="24"/>
          <w:szCs w:val="24"/>
        </w:rPr>
        <w:t xml:space="preserve">本授权书于        年    月    日签字生效，特此声明。  </w:t>
      </w:r>
    </w:p>
    <w:p w:rsidR="008D1C42" w:rsidRDefault="008D1C42" w:rsidP="008D1C42">
      <w:pPr>
        <w:widowControl/>
        <w:ind w:firstLineChars="300" w:firstLine="720"/>
        <w:jc w:val="left"/>
        <w:rPr>
          <w:rFonts w:ascii="宋体" w:eastAsia="宋体" w:hAnsi="宋体"/>
          <w:sz w:val="24"/>
          <w:szCs w:val="24"/>
        </w:rPr>
      </w:pPr>
    </w:p>
    <w:p w:rsidR="008D1C42" w:rsidRDefault="008D1C42" w:rsidP="008D1C42">
      <w:pPr>
        <w:widowControl/>
        <w:ind w:firstLineChars="300" w:firstLine="720"/>
        <w:jc w:val="left"/>
        <w:rPr>
          <w:rFonts w:ascii="宋体" w:eastAsia="宋体" w:hAnsi="宋体"/>
          <w:sz w:val="24"/>
          <w:szCs w:val="24"/>
        </w:rPr>
      </w:pPr>
    </w:p>
    <w:p w:rsidR="008D1C42" w:rsidRDefault="008D1C42" w:rsidP="008D1C42">
      <w:pPr>
        <w:widowControl/>
        <w:ind w:firstLineChars="300" w:firstLine="720"/>
        <w:jc w:val="left"/>
        <w:rPr>
          <w:rFonts w:ascii="宋体" w:eastAsia="宋体" w:hAnsi="宋体"/>
          <w:sz w:val="24"/>
          <w:szCs w:val="24"/>
        </w:rPr>
      </w:pPr>
    </w:p>
    <w:p w:rsidR="008D1C42" w:rsidRDefault="008D1C42" w:rsidP="008D1C42">
      <w:pPr>
        <w:widowControl/>
        <w:ind w:firstLineChars="300" w:firstLine="720"/>
        <w:jc w:val="left"/>
        <w:rPr>
          <w:rFonts w:ascii="宋体" w:eastAsia="宋体" w:hAnsi="宋体"/>
          <w:sz w:val="24"/>
          <w:szCs w:val="24"/>
        </w:rPr>
      </w:pPr>
    </w:p>
    <w:p w:rsidR="008D1C42" w:rsidRDefault="008D1C42" w:rsidP="008D1C42">
      <w:pPr>
        <w:widowControl/>
        <w:ind w:firstLineChars="300" w:firstLine="720"/>
        <w:jc w:val="left"/>
        <w:rPr>
          <w:rFonts w:ascii="宋体" w:eastAsia="宋体" w:hAnsi="宋体"/>
          <w:sz w:val="24"/>
          <w:szCs w:val="24"/>
        </w:rPr>
      </w:pPr>
    </w:p>
    <w:p w:rsidR="008D1C42" w:rsidRDefault="008D1C42" w:rsidP="008D1C42">
      <w:pPr>
        <w:widowControl/>
        <w:ind w:firstLineChars="300" w:firstLine="720"/>
        <w:jc w:val="left"/>
        <w:rPr>
          <w:rFonts w:ascii="宋体" w:eastAsia="宋体" w:hAnsi="宋体"/>
          <w:sz w:val="24"/>
          <w:szCs w:val="24"/>
        </w:rPr>
      </w:pPr>
    </w:p>
    <w:p w:rsidR="008D1C42" w:rsidRPr="008D1C42" w:rsidRDefault="008D1C42" w:rsidP="008D1C42">
      <w:pPr>
        <w:widowControl/>
        <w:ind w:firstLineChars="300" w:firstLine="720"/>
        <w:jc w:val="left"/>
        <w:rPr>
          <w:rFonts w:ascii="宋体" w:eastAsia="宋体" w:hAnsi="宋体"/>
          <w:sz w:val="24"/>
          <w:szCs w:val="24"/>
        </w:rPr>
      </w:pPr>
      <w:r w:rsidRPr="008D1C42">
        <w:rPr>
          <w:rFonts w:ascii="宋体" w:eastAsia="宋体" w:hAnsi="宋体" w:hint="eastAsia"/>
          <w:sz w:val="24"/>
          <w:szCs w:val="24"/>
        </w:rPr>
        <w:t>法人代表签字</w:t>
      </w:r>
    </w:p>
    <w:p w:rsidR="008D1C42" w:rsidRDefault="008D1C42" w:rsidP="008D1C42">
      <w:pPr>
        <w:widowControl/>
        <w:jc w:val="left"/>
        <w:rPr>
          <w:rFonts w:ascii="宋体" w:eastAsia="宋体" w:hAnsi="宋体"/>
          <w:sz w:val="24"/>
          <w:szCs w:val="24"/>
        </w:rPr>
      </w:pPr>
    </w:p>
    <w:p w:rsidR="008D1C42" w:rsidRDefault="008D1C42" w:rsidP="008D1C42">
      <w:pPr>
        <w:widowControl/>
        <w:ind w:left="300" w:firstLine="420"/>
        <w:jc w:val="left"/>
        <w:rPr>
          <w:rFonts w:ascii="宋体" w:eastAsia="宋体" w:hAnsi="宋体"/>
          <w:sz w:val="24"/>
          <w:szCs w:val="24"/>
        </w:rPr>
      </w:pPr>
      <w:r w:rsidRPr="008D1C42">
        <w:rPr>
          <w:rFonts w:ascii="宋体" w:eastAsia="宋体" w:hAnsi="宋体" w:hint="eastAsia"/>
          <w:sz w:val="24"/>
          <w:szCs w:val="24"/>
        </w:rPr>
        <w:t xml:space="preserve">（公章）   </w:t>
      </w:r>
    </w:p>
    <w:p w:rsidR="008D1C42" w:rsidRDefault="008D1C42" w:rsidP="008D1C42">
      <w:pPr>
        <w:widowControl/>
        <w:ind w:left="300" w:firstLine="420"/>
        <w:jc w:val="left"/>
        <w:rPr>
          <w:rFonts w:ascii="宋体" w:eastAsia="宋体" w:hAnsi="宋体"/>
          <w:sz w:val="24"/>
          <w:szCs w:val="24"/>
        </w:rPr>
      </w:pPr>
    </w:p>
    <w:p w:rsidR="008D1C42" w:rsidRDefault="008D1C42" w:rsidP="008D1C42">
      <w:pPr>
        <w:widowControl/>
        <w:ind w:left="300" w:firstLine="420"/>
        <w:jc w:val="left"/>
        <w:rPr>
          <w:rFonts w:ascii="宋体" w:eastAsia="宋体" w:hAnsi="宋体"/>
          <w:sz w:val="24"/>
          <w:szCs w:val="24"/>
        </w:rPr>
      </w:pPr>
    </w:p>
    <w:p w:rsidR="007D4F45" w:rsidRPr="007D4F45" w:rsidRDefault="008D1C42" w:rsidP="008D1C42">
      <w:pPr>
        <w:widowControl/>
        <w:ind w:left="300" w:firstLine="420"/>
        <w:jc w:val="left"/>
        <w:rPr>
          <w:rFonts w:ascii="宋体" w:eastAsia="宋体" w:hAnsi="宋体"/>
          <w:sz w:val="24"/>
          <w:szCs w:val="24"/>
        </w:rPr>
      </w:pPr>
      <w:r w:rsidRPr="008D1C42">
        <w:rPr>
          <w:rFonts w:ascii="宋体" w:eastAsia="宋体" w:hAnsi="宋体" w:hint="eastAsia"/>
          <w:sz w:val="24"/>
          <w:szCs w:val="24"/>
        </w:rPr>
        <w:t>被授权人签字</w:t>
      </w:r>
    </w:p>
    <w:sectPr w:rsidR="007D4F45" w:rsidRPr="007D4F45" w:rsidSect="00183C7A">
      <w:pgSz w:w="11906" w:h="16838"/>
      <w:pgMar w:top="1440" w:right="1800" w:bottom="709"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FC9" w:rsidRDefault="00931FC9" w:rsidP="00692D0B">
      <w:r>
        <w:separator/>
      </w:r>
    </w:p>
  </w:endnote>
  <w:endnote w:type="continuationSeparator" w:id="0">
    <w:p w:rsidR="00931FC9" w:rsidRDefault="00931FC9" w:rsidP="00692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391515"/>
      <w:docPartObj>
        <w:docPartGallery w:val="Page Numbers (Bottom of Page)"/>
        <w:docPartUnique/>
      </w:docPartObj>
    </w:sdtPr>
    <w:sdtEndPr>
      <w:rPr>
        <w:rFonts w:ascii="宋体" w:eastAsia="宋体" w:hAnsi="宋体"/>
        <w:sz w:val="20"/>
        <w:szCs w:val="20"/>
      </w:rPr>
    </w:sdtEndPr>
    <w:sdtContent>
      <w:sdt>
        <w:sdtPr>
          <w:id w:val="1035388574"/>
          <w:docPartObj>
            <w:docPartGallery w:val="Page Numbers (Top of Page)"/>
            <w:docPartUnique/>
          </w:docPartObj>
        </w:sdtPr>
        <w:sdtEndPr>
          <w:rPr>
            <w:rFonts w:ascii="宋体" w:eastAsia="宋体" w:hAnsi="宋体"/>
            <w:sz w:val="20"/>
            <w:szCs w:val="20"/>
          </w:rPr>
        </w:sdtEndPr>
        <w:sdtContent>
          <w:p w:rsidR="00A214C9" w:rsidRPr="00692D0B" w:rsidRDefault="00A214C9">
            <w:pPr>
              <w:pStyle w:val="a5"/>
              <w:rPr>
                <w:rFonts w:ascii="宋体" w:eastAsia="宋体" w:hAnsi="宋体"/>
                <w:sz w:val="20"/>
                <w:szCs w:val="20"/>
              </w:rPr>
            </w:pPr>
            <w:r w:rsidRPr="00692D0B">
              <w:rPr>
                <w:rFonts w:ascii="宋体" w:eastAsia="宋体" w:hAnsi="宋体" w:hint="eastAsia"/>
                <w:sz w:val="20"/>
                <w:szCs w:val="20"/>
              </w:rPr>
              <w:t>第</w:t>
            </w:r>
            <w:r w:rsidR="00F04D4A" w:rsidRPr="00692D0B">
              <w:rPr>
                <w:rFonts w:ascii="宋体" w:eastAsia="宋体" w:hAnsi="宋体"/>
                <w:bCs/>
                <w:sz w:val="20"/>
                <w:szCs w:val="20"/>
              </w:rPr>
              <w:fldChar w:fldCharType="begin"/>
            </w:r>
            <w:r w:rsidRPr="00692D0B">
              <w:rPr>
                <w:rFonts w:ascii="宋体" w:eastAsia="宋体" w:hAnsi="宋体"/>
                <w:bCs/>
                <w:sz w:val="20"/>
                <w:szCs w:val="20"/>
              </w:rPr>
              <w:instrText>PAGE</w:instrText>
            </w:r>
            <w:r w:rsidR="00F04D4A" w:rsidRPr="00692D0B">
              <w:rPr>
                <w:rFonts w:ascii="宋体" w:eastAsia="宋体" w:hAnsi="宋体"/>
                <w:bCs/>
                <w:sz w:val="20"/>
                <w:szCs w:val="20"/>
              </w:rPr>
              <w:fldChar w:fldCharType="separate"/>
            </w:r>
            <w:r w:rsidR="00B01260">
              <w:rPr>
                <w:rFonts w:ascii="宋体" w:eastAsia="宋体" w:hAnsi="宋体"/>
                <w:bCs/>
                <w:noProof/>
                <w:sz w:val="20"/>
                <w:szCs w:val="20"/>
              </w:rPr>
              <w:t>5</w:t>
            </w:r>
            <w:r w:rsidR="00F04D4A" w:rsidRPr="00692D0B">
              <w:rPr>
                <w:rFonts w:ascii="宋体" w:eastAsia="宋体" w:hAnsi="宋体"/>
                <w:bCs/>
                <w:sz w:val="20"/>
                <w:szCs w:val="20"/>
              </w:rPr>
              <w:fldChar w:fldCharType="end"/>
            </w:r>
            <w:r w:rsidRPr="00692D0B">
              <w:rPr>
                <w:rFonts w:ascii="宋体" w:eastAsia="宋体" w:hAnsi="宋体" w:hint="eastAsia"/>
                <w:bCs/>
                <w:sz w:val="20"/>
                <w:szCs w:val="20"/>
              </w:rPr>
              <w:t>页</w:t>
            </w:r>
            <w:r w:rsidRPr="00692D0B">
              <w:rPr>
                <w:rFonts w:ascii="宋体" w:eastAsia="宋体" w:hAnsi="宋体"/>
                <w:sz w:val="20"/>
                <w:szCs w:val="20"/>
                <w:lang w:val="zh-CN"/>
              </w:rPr>
              <w:t xml:space="preserve"> / </w:t>
            </w:r>
            <w:r w:rsidRPr="00692D0B">
              <w:rPr>
                <w:rFonts w:ascii="宋体" w:eastAsia="宋体" w:hAnsi="宋体" w:hint="eastAsia"/>
                <w:sz w:val="20"/>
                <w:szCs w:val="20"/>
                <w:lang w:val="zh-CN"/>
              </w:rPr>
              <w:t>共</w:t>
            </w:r>
            <w:r w:rsidR="00F04D4A" w:rsidRPr="00692D0B">
              <w:rPr>
                <w:rFonts w:ascii="宋体" w:eastAsia="宋体" w:hAnsi="宋体"/>
                <w:bCs/>
                <w:sz w:val="20"/>
                <w:szCs w:val="20"/>
              </w:rPr>
              <w:fldChar w:fldCharType="begin"/>
            </w:r>
            <w:r w:rsidRPr="00692D0B">
              <w:rPr>
                <w:rFonts w:ascii="宋体" w:eastAsia="宋体" w:hAnsi="宋体"/>
                <w:bCs/>
                <w:sz w:val="20"/>
                <w:szCs w:val="20"/>
              </w:rPr>
              <w:instrText>NUMPAGES</w:instrText>
            </w:r>
            <w:r w:rsidR="00F04D4A" w:rsidRPr="00692D0B">
              <w:rPr>
                <w:rFonts w:ascii="宋体" w:eastAsia="宋体" w:hAnsi="宋体"/>
                <w:bCs/>
                <w:sz w:val="20"/>
                <w:szCs w:val="20"/>
              </w:rPr>
              <w:fldChar w:fldCharType="separate"/>
            </w:r>
            <w:r w:rsidR="00B01260">
              <w:rPr>
                <w:rFonts w:ascii="宋体" w:eastAsia="宋体" w:hAnsi="宋体"/>
                <w:bCs/>
                <w:noProof/>
                <w:sz w:val="20"/>
                <w:szCs w:val="20"/>
              </w:rPr>
              <w:t>10</w:t>
            </w:r>
            <w:r w:rsidR="00F04D4A" w:rsidRPr="00692D0B">
              <w:rPr>
                <w:rFonts w:ascii="宋体" w:eastAsia="宋体" w:hAnsi="宋体"/>
                <w:bCs/>
                <w:sz w:val="20"/>
                <w:szCs w:val="20"/>
              </w:rPr>
              <w:fldChar w:fldCharType="end"/>
            </w:r>
            <w:r w:rsidRPr="00692D0B">
              <w:rPr>
                <w:rFonts w:ascii="宋体" w:eastAsia="宋体" w:hAnsi="宋体" w:hint="eastAsia"/>
                <w:bCs/>
                <w:sz w:val="20"/>
                <w:szCs w:val="20"/>
              </w:rPr>
              <w:t>页</w:t>
            </w:r>
          </w:p>
        </w:sdtContent>
      </w:sdt>
    </w:sdtContent>
  </w:sdt>
  <w:p w:rsidR="00A214C9" w:rsidRDefault="00A214C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FC9" w:rsidRDefault="00931FC9" w:rsidP="00692D0B">
      <w:r>
        <w:separator/>
      </w:r>
    </w:p>
  </w:footnote>
  <w:footnote w:type="continuationSeparator" w:id="0">
    <w:p w:rsidR="00931FC9" w:rsidRDefault="00931FC9" w:rsidP="00692D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F7B7F"/>
    <w:multiLevelType w:val="hybridMultilevel"/>
    <w:tmpl w:val="A6441AF4"/>
    <w:lvl w:ilvl="0" w:tplc="EDDC9D64">
      <w:start w:val="1"/>
      <w:numFmt w:val="decimal"/>
      <w:lvlText w:val="%1."/>
      <w:lvlJc w:val="left"/>
      <w:pPr>
        <w:ind w:left="1019" w:hanging="360"/>
      </w:pPr>
      <w:rPr>
        <w:rFonts w:hint="default"/>
      </w:rPr>
    </w:lvl>
    <w:lvl w:ilvl="1" w:tplc="04090019" w:tentative="1">
      <w:start w:val="1"/>
      <w:numFmt w:val="lowerLetter"/>
      <w:lvlText w:val="%2)"/>
      <w:lvlJc w:val="left"/>
      <w:pPr>
        <w:ind w:left="1499" w:hanging="420"/>
      </w:pPr>
    </w:lvl>
    <w:lvl w:ilvl="2" w:tplc="0409001B" w:tentative="1">
      <w:start w:val="1"/>
      <w:numFmt w:val="lowerRoman"/>
      <w:lvlText w:val="%3."/>
      <w:lvlJc w:val="right"/>
      <w:pPr>
        <w:ind w:left="1919" w:hanging="420"/>
      </w:pPr>
    </w:lvl>
    <w:lvl w:ilvl="3" w:tplc="0409000F" w:tentative="1">
      <w:start w:val="1"/>
      <w:numFmt w:val="decimal"/>
      <w:lvlText w:val="%4."/>
      <w:lvlJc w:val="left"/>
      <w:pPr>
        <w:ind w:left="2339" w:hanging="420"/>
      </w:pPr>
    </w:lvl>
    <w:lvl w:ilvl="4" w:tplc="04090019" w:tentative="1">
      <w:start w:val="1"/>
      <w:numFmt w:val="lowerLetter"/>
      <w:lvlText w:val="%5)"/>
      <w:lvlJc w:val="left"/>
      <w:pPr>
        <w:ind w:left="2759" w:hanging="420"/>
      </w:pPr>
    </w:lvl>
    <w:lvl w:ilvl="5" w:tplc="0409001B" w:tentative="1">
      <w:start w:val="1"/>
      <w:numFmt w:val="lowerRoman"/>
      <w:lvlText w:val="%6."/>
      <w:lvlJc w:val="right"/>
      <w:pPr>
        <w:ind w:left="3179" w:hanging="420"/>
      </w:pPr>
    </w:lvl>
    <w:lvl w:ilvl="6" w:tplc="0409000F" w:tentative="1">
      <w:start w:val="1"/>
      <w:numFmt w:val="decimal"/>
      <w:lvlText w:val="%7."/>
      <w:lvlJc w:val="left"/>
      <w:pPr>
        <w:ind w:left="3599" w:hanging="420"/>
      </w:pPr>
    </w:lvl>
    <w:lvl w:ilvl="7" w:tplc="04090019" w:tentative="1">
      <w:start w:val="1"/>
      <w:numFmt w:val="lowerLetter"/>
      <w:lvlText w:val="%8)"/>
      <w:lvlJc w:val="left"/>
      <w:pPr>
        <w:ind w:left="4019" w:hanging="420"/>
      </w:pPr>
    </w:lvl>
    <w:lvl w:ilvl="8" w:tplc="0409001B" w:tentative="1">
      <w:start w:val="1"/>
      <w:numFmt w:val="lowerRoman"/>
      <w:lvlText w:val="%9."/>
      <w:lvlJc w:val="right"/>
      <w:pPr>
        <w:ind w:left="4439" w:hanging="420"/>
      </w:pPr>
    </w:lvl>
  </w:abstractNum>
  <w:abstractNum w:abstractNumId="1">
    <w:nsid w:val="2E6769ED"/>
    <w:multiLevelType w:val="hybridMultilevel"/>
    <w:tmpl w:val="66624ED8"/>
    <w:lvl w:ilvl="0" w:tplc="042A1290">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436119A5"/>
    <w:multiLevelType w:val="hybridMultilevel"/>
    <w:tmpl w:val="E912E812"/>
    <w:lvl w:ilvl="0" w:tplc="0409000B">
      <w:start w:val="1"/>
      <w:numFmt w:val="bullet"/>
      <w:lvlText w:val=""/>
      <w:lvlJc w:val="left"/>
      <w:pPr>
        <w:ind w:left="493" w:hanging="420"/>
      </w:pPr>
      <w:rPr>
        <w:rFonts w:ascii="Wingdings" w:hAnsi="Wingdings" w:hint="default"/>
      </w:rPr>
    </w:lvl>
    <w:lvl w:ilvl="1" w:tplc="04090003" w:tentative="1">
      <w:start w:val="1"/>
      <w:numFmt w:val="bullet"/>
      <w:lvlText w:val=""/>
      <w:lvlJc w:val="left"/>
      <w:pPr>
        <w:ind w:left="913" w:hanging="420"/>
      </w:pPr>
      <w:rPr>
        <w:rFonts w:ascii="Wingdings" w:hAnsi="Wingdings" w:hint="default"/>
      </w:rPr>
    </w:lvl>
    <w:lvl w:ilvl="2" w:tplc="04090005" w:tentative="1">
      <w:start w:val="1"/>
      <w:numFmt w:val="bullet"/>
      <w:lvlText w:val=""/>
      <w:lvlJc w:val="left"/>
      <w:pPr>
        <w:ind w:left="1333" w:hanging="420"/>
      </w:pPr>
      <w:rPr>
        <w:rFonts w:ascii="Wingdings" w:hAnsi="Wingdings" w:hint="default"/>
      </w:rPr>
    </w:lvl>
    <w:lvl w:ilvl="3" w:tplc="04090001" w:tentative="1">
      <w:start w:val="1"/>
      <w:numFmt w:val="bullet"/>
      <w:lvlText w:val=""/>
      <w:lvlJc w:val="left"/>
      <w:pPr>
        <w:ind w:left="1753" w:hanging="420"/>
      </w:pPr>
      <w:rPr>
        <w:rFonts w:ascii="Wingdings" w:hAnsi="Wingdings" w:hint="default"/>
      </w:rPr>
    </w:lvl>
    <w:lvl w:ilvl="4" w:tplc="04090003" w:tentative="1">
      <w:start w:val="1"/>
      <w:numFmt w:val="bullet"/>
      <w:lvlText w:val=""/>
      <w:lvlJc w:val="left"/>
      <w:pPr>
        <w:ind w:left="2173" w:hanging="420"/>
      </w:pPr>
      <w:rPr>
        <w:rFonts w:ascii="Wingdings" w:hAnsi="Wingdings" w:hint="default"/>
      </w:rPr>
    </w:lvl>
    <w:lvl w:ilvl="5" w:tplc="04090005" w:tentative="1">
      <w:start w:val="1"/>
      <w:numFmt w:val="bullet"/>
      <w:lvlText w:val=""/>
      <w:lvlJc w:val="left"/>
      <w:pPr>
        <w:ind w:left="2593" w:hanging="420"/>
      </w:pPr>
      <w:rPr>
        <w:rFonts w:ascii="Wingdings" w:hAnsi="Wingdings" w:hint="default"/>
      </w:rPr>
    </w:lvl>
    <w:lvl w:ilvl="6" w:tplc="04090001" w:tentative="1">
      <w:start w:val="1"/>
      <w:numFmt w:val="bullet"/>
      <w:lvlText w:val=""/>
      <w:lvlJc w:val="left"/>
      <w:pPr>
        <w:ind w:left="3013" w:hanging="420"/>
      </w:pPr>
      <w:rPr>
        <w:rFonts w:ascii="Wingdings" w:hAnsi="Wingdings" w:hint="default"/>
      </w:rPr>
    </w:lvl>
    <w:lvl w:ilvl="7" w:tplc="04090003" w:tentative="1">
      <w:start w:val="1"/>
      <w:numFmt w:val="bullet"/>
      <w:lvlText w:val=""/>
      <w:lvlJc w:val="left"/>
      <w:pPr>
        <w:ind w:left="3433" w:hanging="420"/>
      </w:pPr>
      <w:rPr>
        <w:rFonts w:ascii="Wingdings" w:hAnsi="Wingdings" w:hint="default"/>
      </w:rPr>
    </w:lvl>
    <w:lvl w:ilvl="8" w:tplc="04090005" w:tentative="1">
      <w:start w:val="1"/>
      <w:numFmt w:val="bullet"/>
      <w:lvlText w:val=""/>
      <w:lvlJc w:val="left"/>
      <w:pPr>
        <w:ind w:left="3853" w:hanging="420"/>
      </w:pPr>
      <w:rPr>
        <w:rFonts w:ascii="Wingdings" w:hAnsi="Wingdings" w:hint="default"/>
      </w:rPr>
    </w:lvl>
  </w:abstractNum>
  <w:abstractNum w:abstractNumId="3">
    <w:nsid w:val="47C75DC4"/>
    <w:multiLevelType w:val="hybridMultilevel"/>
    <w:tmpl w:val="C346F0FE"/>
    <w:lvl w:ilvl="0" w:tplc="0409000B">
      <w:start w:val="1"/>
      <w:numFmt w:val="bullet"/>
      <w:lvlText w:val=""/>
      <w:lvlJc w:val="left"/>
      <w:pPr>
        <w:ind w:left="489" w:hanging="420"/>
      </w:pPr>
      <w:rPr>
        <w:rFonts w:ascii="Wingdings" w:hAnsi="Wingdings" w:hint="default"/>
      </w:rPr>
    </w:lvl>
    <w:lvl w:ilvl="1" w:tplc="04090003" w:tentative="1">
      <w:start w:val="1"/>
      <w:numFmt w:val="bullet"/>
      <w:lvlText w:val=""/>
      <w:lvlJc w:val="left"/>
      <w:pPr>
        <w:ind w:left="909" w:hanging="420"/>
      </w:pPr>
      <w:rPr>
        <w:rFonts w:ascii="Wingdings" w:hAnsi="Wingdings" w:hint="default"/>
      </w:rPr>
    </w:lvl>
    <w:lvl w:ilvl="2" w:tplc="04090005" w:tentative="1">
      <w:start w:val="1"/>
      <w:numFmt w:val="bullet"/>
      <w:lvlText w:val=""/>
      <w:lvlJc w:val="left"/>
      <w:pPr>
        <w:ind w:left="1329" w:hanging="420"/>
      </w:pPr>
      <w:rPr>
        <w:rFonts w:ascii="Wingdings" w:hAnsi="Wingdings" w:hint="default"/>
      </w:rPr>
    </w:lvl>
    <w:lvl w:ilvl="3" w:tplc="04090001" w:tentative="1">
      <w:start w:val="1"/>
      <w:numFmt w:val="bullet"/>
      <w:lvlText w:val=""/>
      <w:lvlJc w:val="left"/>
      <w:pPr>
        <w:ind w:left="1749" w:hanging="420"/>
      </w:pPr>
      <w:rPr>
        <w:rFonts w:ascii="Wingdings" w:hAnsi="Wingdings" w:hint="default"/>
      </w:rPr>
    </w:lvl>
    <w:lvl w:ilvl="4" w:tplc="04090003" w:tentative="1">
      <w:start w:val="1"/>
      <w:numFmt w:val="bullet"/>
      <w:lvlText w:val=""/>
      <w:lvlJc w:val="left"/>
      <w:pPr>
        <w:ind w:left="2169" w:hanging="420"/>
      </w:pPr>
      <w:rPr>
        <w:rFonts w:ascii="Wingdings" w:hAnsi="Wingdings" w:hint="default"/>
      </w:rPr>
    </w:lvl>
    <w:lvl w:ilvl="5" w:tplc="04090005" w:tentative="1">
      <w:start w:val="1"/>
      <w:numFmt w:val="bullet"/>
      <w:lvlText w:val=""/>
      <w:lvlJc w:val="left"/>
      <w:pPr>
        <w:ind w:left="2589" w:hanging="420"/>
      </w:pPr>
      <w:rPr>
        <w:rFonts w:ascii="Wingdings" w:hAnsi="Wingdings" w:hint="default"/>
      </w:rPr>
    </w:lvl>
    <w:lvl w:ilvl="6" w:tplc="04090001" w:tentative="1">
      <w:start w:val="1"/>
      <w:numFmt w:val="bullet"/>
      <w:lvlText w:val=""/>
      <w:lvlJc w:val="left"/>
      <w:pPr>
        <w:ind w:left="3009" w:hanging="420"/>
      </w:pPr>
      <w:rPr>
        <w:rFonts w:ascii="Wingdings" w:hAnsi="Wingdings" w:hint="default"/>
      </w:rPr>
    </w:lvl>
    <w:lvl w:ilvl="7" w:tplc="04090003" w:tentative="1">
      <w:start w:val="1"/>
      <w:numFmt w:val="bullet"/>
      <w:lvlText w:val=""/>
      <w:lvlJc w:val="left"/>
      <w:pPr>
        <w:ind w:left="3429" w:hanging="420"/>
      </w:pPr>
      <w:rPr>
        <w:rFonts w:ascii="Wingdings" w:hAnsi="Wingdings" w:hint="default"/>
      </w:rPr>
    </w:lvl>
    <w:lvl w:ilvl="8" w:tplc="04090005" w:tentative="1">
      <w:start w:val="1"/>
      <w:numFmt w:val="bullet"/>
      <w:lvlText w:val=""/>
      <w:lvlJc w:val="left"/>
      <w:pPr>
        <w:ind w:left="3849" w:hanging="420"/>
      </w:pPr>
      <w:rPr>
        <w:rFonts w:ascii="Wingdings" w:hAnsi="Wingdings" w:hint="default"/>
      </w:rPr>
    </w:lvl>
  </w:abstractNum>
  <w:abstractNum w:abstractNumId="4">
    <w:nsid w:val="48342DA6"/>
    <w:multiLevelType w:val="hybridMultilevel"/>
    <w:tmpl w:val="DDBE57A2"/>
    <w:lvl w:ilvl="0" w:tplc="7CFEB07A">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nsid w:val="5A2D2CDE"/>
    <w:multiLevelType w:val="hybridMultilevel"/>
    <w:tmpl w:val="13B0BD02"/>
    <w:lvl w:ilvl="0" w:tplc="0409000B">
      <w:start w:val="1"/>
      <w:numFmt w:val="bullet"/>
      <w:lvlText w:val=""/>
      <w:lvlJc w:val="left"/>
      <w:pPr>
        <w:ind w:left="493" w:hanging="420"/>
      </w:pPr>
      <w:rPr>
        <w:rFonts w:ascii="Wingdings" w:hAnsi="Wingdings" w:hint="default"/>
      </w:rPr>
    </w:lvl>
    <w:lvl w:ilvl="1" w:tplc="04090003" w:tentative="1">
      <w:start w:val="1"/>
      <w:numFmt w:val="bullet"/>
      <w:lvlText w:val=""/>
      <w:lvlJc w:val="left"/>
      <w:pPr>
        <w:ind w:left="913" w:hanging="420"/>
      </w:pPr>
      <w:rPr>
        <w:rFonts w:ascii="Wingdings" w:hAnsi="Wingdings" w:hint="default"/>
      </w:rPr>
    </w:lvl>
    <w:lvl w:ilvl="2" w:tplc="04090005" w:tentative="1">
      <w:start w:val="1"/>
      <w:numFmt w:val="bullet"/>
      <w:lvlText w:val=""/>
      <w:lvlJc w:val="left"/>
      <w:pPr>
        <w:ind w:left="1333" w:hanging="420"/>
      </w:pPr>
      <w:rPr>
        <w:rFonts w:ascii="Wingdings" w:hAnsi="Wingdings" w:hint="default"/>
      </w:rPr>
    </w:lvl>
    <w:lvl w:ilvl="3" w:tplc="04090001" w:tentative="1">
      <w:start w:val="1"/>
      <w:numFmt w:val="bullet"/>
      <w:lvlText w:val=""/>
      <w:lvlJc w:val="left"/>
      <w:pPr>
        <w:ind w:left="1753" w:hanging="420"/>
      </w:pPr>
      <w:rPr>
        <w:rFonts w:ascii="Wingdings" w:hAnsi="Wingdings" w:hint="default"/>
      </w:rPr>
    </w:lvl>
    <w:lvl w:ilvl="4" w:tplc="04090003" w:tentative="1">
      <w:start w:val="1"/>
      <w:numFmt w:val="bullet"/>
      <w:lvlText w:val=""/>
      <w:lvlJc w:val="left"/>
      <w:pPr>
        <w:ind w:left="2173" w:hanging="420"/>
      </w:pPr>
      <w:rPr>
        <w:rFonts w:ascii="Wingdings" w:hAnsi="Wingdings" w:hint="default"/>
      </w:rPr>
    </w:lvl>
    <w:lvl w:ilvl="5" w:tplc="04090005" w:tentative="1">
      <w:start w:val="1"/>
      <w:numFmt w:val="bullet"/>
      <w:lvlText w:val=""/>
      <w:lvlJc w:val="left"/>
      <w:pPr>
        <w:ind w:left="2593" w:hanging="420"/>
      </w:pPr>
      <w:rPr>
        <w:rFonts w:ascii="Wingdings" w:hAnsi="Wingdings" w:hint="default"/>
      </w:rPr>
    </w:lvl>
    <w:lvl w:ilvl="6" w:tplc="04090001" w:tentative="1">
      <w:start w:val="1"/>
      <w:numFmt w:val="bullet"/>
      <w:lvlText w:val=""/>
      <w:lvlJc w:val="left"/>
      <w:pPr>
        <w:ind w:left="3013" w:hanging="420"/>
      </w:pPr>
      <w:rPr>
        <w:rFonts w:ascii="Wingdings" w:hAnsi="Wingdings" w:hint="default"/>
      </w:rPr>
    </w:lvl>
    <w:lvl w:ilvl="7" w:tplc="04090003" w:tentative="1">
      <w:start w:val="1"/>
      <w:numFmt w:val="bullet"/>
      <w:lvlText w:val=""/>
      <w:lvlJc w:val="left"/>
      <w:pPr>
        <w:ind w:left="3433" w:hanging="420"/>
      </w:pPr>
      <w:rPr>
        <w:rFonts w:ascii="Wingdings" w:hAnsi="Wingdings" w:hint="default"/>
      </w:rPr>
    </w:lvl>
    <w:lvl w:ilvl="8" w:tplc="04090005" w:tentative="1">
      <w:start w:val="1"/>
      <w:numFmt w:val="bullet"/>
      <w:lvlText w:val=""/>
      <w:lvlJc w:val="left"/>
      <w:pPr>
        <w:ind w:left="3853" w:hanging="420"/>
      </w:pPr>
      <w:rPr>
        <w:rFonts w:ascii="Wingdings" w:hAnsi="Wingdings" w:hint="default"/>
      </w:r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3C3C"/>
    <w:rsid w:val="00005991"/>
    <w:rsid w:val="00010337"/>
    <w:rsid w:val="00027F1B"/>
    <w:rsid w:val="00045367"/>
    <w:rsid w:val="00072232"/>
    <w:rsid w:val="000A4923"/>
    <w:rsid w:val="000C5CE2"/>
    <w:rsid w:val="000E45E3"/>
    <w:rsid w:val="00120890"/>
    <w:rsid w:val="0013377A"/>
    <w:rsid w:val="001668E4"/>
    <w:rsid w:val="00183C7A"/>
    <w:rsid w:val="00187998"/>
    <w:rsid w:val="001A6E88"/>
    <w:rsid w:val="00245B20"/>
    <w:rsid w:val="002571FC"/>
    <w:rsid w:val="002C5D09"/>
    <w:rsid w:val="00362CD5"/>
    <w:rsid w:val="00384DFC"/>
    <w:rsid w:val="003A0E00"/>
    <w:rsid w:val="003B3D99"/>
    <w:rsid w:val="003C0CA8"/>
    <w:rsid w:val="003D2E19"/>
    <w:rsid w:val="003E33B8"/>
    <w:rsid w:val="004355DA"/>
    <w:rsid w:val="00454081"/>
    <w:rsid w:val="0046351F"/>
    <w:rsid w:val="00492CC8"/>
    <w:rsid w:val="004E6D40"/>
    <w:rsid w:val="00503333"/>
    <w:rsid w:val="0053629D"/>
    <w:rsid w:val="00567B69"/>
    <w:rsid w:val="005F5DFD"/>
    <w:rsid w:val="0060095C"/>
    <w:rsid w:val="0061277F"/>
    <w:rsid w:val="00621963"/>
    <w:rsid w:val="00650891"/>
    <w:rsid w:val="006573EA"/>
    <w:rsid w:val="0067456E"/>
    <w:rsid w:val="006876D2"/>
    <w:rsid w:val="00692D0B"/>
    <w:rsid w:val="0071555F"/>
    <w:rsid w:val="00771287"/>
    <w:rsid w:val="007C3478"/>
    <w:rsid w:val="007D4F45"/>
    <w:rsid w:val="00836258"/>
    <w:rsid w:val="00860230"/>
    <w:rsid w:val="00861FE4"/>
    <w:rsid w:val="008627B1"/>
    <w:rsid w:val="008D1C42"/>
    <w:rsid w:val="008F7C8C"/>
    <w:rsid w:val="00931FC9"/>
    <w:rsid w:val="00937034"/>
    <w:rsid w:val="009578BC"/>
    <w:rsid w:val="00972BEC"/>
    <w:rsid w:val="009F00EE"/>
    <w:rsid w:val="00A12770"/>
    <w:rsid w:val="00A214C9"/>
    <w:rsid w:val="00A82398"/>
    <w:rsid w:val="00AF3510"/>
    <w:rsid w:val="00B01260"/>
    <w:rsid w:val="00B32691"/>
    <w:rsid w:val="00B64B15"/>
    <w:rsid w:val="00BD601A"/>
    <w:rsid w:val="00C57871"/>
    <w:rsid w:val="00C82BAB"/>
    <w:rsid w:val="00CD4A3D"/>
    <w:rsid w:val="00CE1E4F"/>
    <w:rsid w:val="00D24B13"/>
    <w:rsid w:val="00D55C48"/>
    <w:rsid w:val="00D9271D"/>
    <w:rsid w:val="00DC1945"/>
    <w:rsid w:val="00DD3079"/>
    <w:rsid w:val="00DE3C3C"/>
    <w:rsid w:val="00E13956"/>
    <w:rsid w:val="00E25FBB"/>
    <w:rsid w:val="00E35948"/>
    <w:rsid w:val="00E45E75"/>
    <w:rsid w:val="00EA3617"/>
    <w:rsid w:val="00EB5E87"/>
    <w:rsid w:val="00ED046C"/>
    <w:rsid w:val="00ED1A0F"/>
    <w:rsid w:val="00F04D4A"/>
    <w:rsid w:val="00F14D01"/>
    <w:rsid w:val="00F14EB3"/>
    <w:rsid w:val="00F20435"/>
    <w:rsid w:val="00F52550"/>
    <w:rsid w:val="00FD7F3A"/>
    <w:rsid w:val="00FE155D"/>
    <w:rsid w:val="00FF17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6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2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92D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92D0B"/>
    <w:rPr>
      <w:sz w:val="18"/>
      <w:szCs w:val="18"/>
    </w:rPr>
  </w:style>
  <w:style w:type="paragraph" w:styleId="a5">
    <w:name w:val="footer"/>
    <w:basedOn w:val="a"/>
    <w:link w:val="Char0"/>
    <w:uiPriority w:val="99"/>
    <w:unhideWhenUsed/>
    <w:rsid w:val="00692D0B"/>
    <w:pPr>
      <w:tabs>
        <w:tab w:val="center" w:pos="4153"/>
        <w:tab w:val="right" w:pos="8306"/>
      </w:tabs>
      <w:snapToGrid w:val="0"/>
      <w:jc w:val="left"/>
    </w:pPr>
    <w:rPr>
      <w:sz w:val="18"/>
      <w:szCs w:val="18"/>
    </w:rPr>
  </w:style>
  <w:style w:type="character" w:customStyle="1" w:styleId="Char0">
    <w:name w:val="页脚 Char"/>
    <w:basedOn w:val="a0"/>
    <w:link w:val="a5"/>
    <w:uiPriority w:val="99"/>
    <w:rsid w:val="00692D0B"/>
    <w:rPr>
      <w:sz w:val="18"/>
      <w:szCs w:val="18"/>
    </w:rPr>
  </w:style>
  <w:style w:type="paragraph" w:styleId="a6">
    <w:name w:val="List Paragraph"/>
    <w:basedOn w:val="a"/>
    <w:uiPriority w:val="34"/>
    <w:qFormat/>
    <w:rsid w:val="00E45E75"/>
    <w:pPr>
      <w:ind w:firstLineChars="200" w:firstLine="420"/>
    </w:pPr>
  </w:style>
</w:styles>
</file>

<file path=word/webSettings.xml><?xml version="1.0" encoding="utf-8"?>
<w:webSettings xmlns:r="http://schemas.openxmlformats.org/officeDocument/2006/relationships" xmlns:w="http://schemas.openxmlformats.org/wordprocessingml/2006/main">
  <w:divs>
    <w:div w:id="1380326804">
      <w:bodyDiv w:val="1"/>
      <w:marLeft w:val="0"/>
      <w:marRight w:val="0"/>
      <w:marTop w:val="0"/>
      <w:marBottom w:val="0"/>
      <w:divBdr>
        <w:top w:val="none" w:sz="0" w:space="0" w:color="auto"/>
        <w:left w:val="none" w:sz="0" w:space="0" w:color="auto"/>
        <w:bottom w:val="none" w:sz="0" w:space="0" w:color="auto"/>
        <w:right w:val="none" w:sz="0" w:space="0" w:color="auto"/>
      </w:divBdr>
      <w:divsChild>
        <w:div w:id="1354653785">
          <w:marLeft w:val="0"/>
          <w:marRight w:val="0"/>
          <w:marTop w:val="0"/>
          <w:marBottom w:val="0"/>
          <w:divBdr>
            <w:top w:val="none" w:sz="0" w:space="0" w:color="auto"/>
            <w:left w:val="none" w:sz="0" w:space="0" w:color="auto"/>
            <w:bottom w:val="none" w:sz="0" w:space="0" w:color="auto"/>
            <w:right w:val="none" w:sz="0" w:space="0" w:color="auto"/>
          </w:divBdr>
          <w:divsChild>
            <w:div w:id="1256205384">
              <w:marLeft w:val="0"/>
              <w:marRight w:val="0"/>
              <w:marTop w:val="0"/>
              <w:marBottom w:val="0"/>
              <w:divBdr>
                <w:top w:val="none" w:sz="0" w:space="0" w:color="auto"/>
                <w:left w:val="none" w:sz="0" w:space="0" w:color="auto"/>
                <w:bottom w:val="none" w:sz="0" w:space="0" w:color="auto"/>
                <w:right w:val="none" w:sz="0" w:space="0" w:color="auto"/>
              </w:divBdr>
            </w:div>
          </w:divsChild>
        </w:div>
        <w:div w:id="20253035">
          <w:marLeft w:val="0"/>
          <w:marRight w:val="0"/>
          <w:marTop w:val="0"/>
          <w:marBottom w:val="0"/>
          <w:divBdr>
            <w:top w:val="none" w:sz="0" w:space="0" w:color="auto"/>
            <w:left w:val="none" w:sz="0" w:space="0" w:color="auto"/>
            <w:bottom w:val="none" w:sz="0" w:space="0" w:color="auto"/>
            <w:right w:val="none" w:sz="0" w:space="0" w:color="auto"/>
          </w:divBdr>
          <w:divsChild>
            <w:div w:id="1749110706">
              <w:marLeft w:val="0"/>
              <w:marRight w:val="0"/>
              <w:marTop w:val="0"/>
              <w:marBottom w:val="0"/>
              <w:divBdr>
                <w:top w:val="none" w:sz="0" w:space="0" w:color="auto"/>
                <w:left w:val="none" w:sz="0" w:space="0" w:color="auto"/>
                <w:bottom w:val="none" w:sz="0" w:space="0" w:color="auto"/>
                <w:right w:val="none" w:sz="0" w:space="0" w:color="auto"/>
              </w:divBdr>
            </w:div>
          </w:divsChild>
        </w:div>
        <w:div w:id="1451587941">
          <w:marLeft w:val="0"/>
          <w:marRight w:val="0"/>
          <w:marTop w:val="0"/>
          <w:marBottom w:val="0"/>
          <w:divBdr>
            <w:top w:val="none" w:sz="0" w:space="0" w:color="auto"/>
            <w:left w:val="none" w:sz="0" w:space="0" w:color="auto"/>
            <w:bottom w:val="none" w:sz="0" w:space="0" w:color="auto"/>
            <w:right w:val="none" w:sz="0" w:space="0" w:color="auto"/>
          </w:divBdr>
          <w:divsChild>
            <w:div w:id="1560047786">
              <w:marLeft w:val="0"/>
              <w:marRight w:val="0"/>
              <w:marTop w:val="0"/>
              <w:marBottom w:val="0"/>
              <w:divBdr>
                <w:top w:val="none" w:sz="0" w:space="0" w:color="auto"/>
                <w:left w:val="none" w:sz="0" w:space="0" w:color="auto"/>
                <w:bottom w:val="none" w:sz="0" w:space="0" w:color="auto"/>
                <w:right w:val="none" w:sz="0" w:space="0" w:color="auto"/>
              </w:divBdr>
            </w:div>
          </w:divsChild>
        </w:div>
        <w:div w:id="1762987008">
          <w:marLeft w:val="0"/>
          <w:marRight w:val="0"/>
          <w:marTop w:val="0"/>
          <w:marBottom w:val="0"/>
          <w:divBdr>
            <w:top w:val="none" w:sz="0" w:space="0" w:color="auto"/>
            <w:left w:val="none" w:sz="0" w:space="0" w:color="auto"/>
            <w:bottom w:val="none" w:sz="0" w:space="0" w:color="auto"/>
            <w:right w:val="none" w:sz="0" w:space="0" w:color="auto"/>
          </w:divBdr>
          <w:divsChild>
            <w:div w:id="1381713457">
              <w:marLeft w:val="0"/>
              <w:marRight w:val="0"/>
              <w:marTop w:val="0"/>
              <w:marBottom w:val="0"/>
              <w:divBdr>
                <w:top w:val="none" w:sz="0" w:space="0" w:color="auto"/>
                <w:left w:val="none" w:sz="0" w:space="0" w:color="auto"/>
                <w:bottom w:val="none" w:sz="0" w:space="0" w:color="auto"/>
                <w:right w:val="none" w:sz="0" w:space="0" w:color="auto"/>
              </w:divBdr>
            </w:div>
          </w:divsChild>
        </w:div>
        <w:div w:id="370687196">
          <w:marLeft w:val="0"/>
          <w:marRight w:val="0"/>
          <w:marTop w:val="0"/>
          <w:marBottom w:val="0"/>
          <w:divBdr>
            <w:top w:val="none" w:sz="0" w:space="0" w:color="auto"/>
            <w:left w:val="none" w:sz="0" w:space="0" w:color="auto"/>
            <w:bottom w:val="none" w:sz="0" w:space="0" w:color="auto"/>
            <w:right w:val="none" w:sz="0" w:space="0" w:color="auto"/>
          </w:divBdr>
          <w:divsChild>
            <w:div w:id="1895389628">
              <w:marLeft w:val="0"/>
              <w:marRight w:val="0"/>
              <w:marTop w:val="0"/>
              <w:marBottom w:val="0"/>
              <w:divBdr>
                <w:top w:val="none" w:sz="0" w:space="0" w:color="auto"/>
                <w:left w:val="none" w:sz="0" w:space="0" w:color="auto"/>
                <w:bottom w:val="none" w:sz="0" w:space="0" w:color="auto"/>
                <w:right w:val="none" w:sz="0" w:space="0" w:color="auto"/>
              </w:divBdr>
            </w:div>
          </w:divsChild>
        </w:div>
        <w:div w:id="1476138085">
          <w:marLeft w:val="0"/>
          <w:marRight w:val="0"/>
          <w:marTop w:val="0"/>
          <w:marBottom w:val="0"/>
          <w:divBdr>
            <w:top w:val="none" w:sz="0" w:space="0" w:color="auto"/>
            <w:left w:val="none" w:sz="0" w:space="0" w:color="auto"/>
            <w:bottom w:val="none" w:sz="0" w:space="0" w:color="auto"/>
            <w:right w:val="none" w:sz="0" w:space="0" w:color="auto"/>
          </w:divBdr>
          <w:divsChild>
            <w:div w:id="1871604479">
              <w:marLeft w:val="0"/>
              <w:marRight w:val="0"/>
              <w:marTop w:val="0"/>
              <w:marBottom w:val="0"/>
              <w:divBdr>
                <w:top w:val="none" w:sz="0" w:space="0" w:color="auto"/>
                <w:left w:val="none" w:sz="0" w:space="0" w:color="auto"/>
                <w:bottom w:val="none" w:sz="0" w:space="0" w:color="auto"/>
                <w:right w:val="none" w:sz="0" w:space="0" w:color="auto"/>
              </w:divBdr>
            </w:div>
          </w:divsChild>
        </w:div>
        <w:div w:id="1742873164">
          <w:marLeft w:val="0"/>
          <w:marRight w:val="0"/>
          <w:marTop w:val="0"/>
          <w:marBottom w:val="0"/>
          <w:divBdr>
            <w:top w:val="none" w:sz="0" w:space="0" w:color="auto"/>
            <w:left w:val="none" w:sz="0" w:space="0" w:color="auto"/>
            <w:bottom w:val="none" w:sz="0" w:space="0" w:color="auto"/>
            <w:right w:val="none" w:sz="0" w:space="0" w:color="auto"/>
          </w:divBdr>
          <w:divsChild>
            <w:div w:id="17343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1143A-EE2F-4E65-A091-EECE9F54E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682</Words>
  <Characters>3893</Characters>
  <Application>Microsoft Office Word</Application>
  <DocSecurity>0</DocSecurity>
  <Lines>32</Lines>
  <Paragraphs>9</Paragraphs>
  <ScaleCrop>false</ScaleCrop>
  <Company>Lenovo</Company>
  <LinksUpToDate>false</LinksUpToDate>
  <CharactersWithSpaces>4566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zhuyun</dc:creator>
  <cp:lastModifiedBy>wang_lun</cp:lastModifiedBy>
  <cp:revision>4</cp:revision>
  <dcterms:created xsi:type="dcterms:W3CDTF">2020-09-17T05:43:00Z</dcterms:created>
  <dcterms:modified xsi:type="dcterms:W3CDTF">2020-09-18T00:40:00Z</dcterms:modified>
</cp:coreProperties>
</file>